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2C" w:rsidRDefault="00EE172C" w:rsidP="002752C0">
      <w:pPr>
        <w:jc w:val="center"/>
        <w:rPr>
          <w:rFonts w:ascii="Arial Black" w:eastAsia="Times New Roman" w:hAnsi="Arial Black"/>
          <w:snapToGrid/>
          <w:sz w:val="28"/>
          <w:szCs w:val="32"/>
          <w:lang w:eastAsia="el-GR"/>
        </w:rPr>
      </w:pPr>
      <w:r>
        <w:rPr>
          <w:rFonts w:ascii="Arial Black" w:hAnsi="Arial Black"/>
          <w:sz w:val="28"/>
          <w:szCs w:val="32"/>
        </w:rPr>
        <w:t>ΜΑΘΗΜΑΤΙΚΑ ΠΡΟΣΑΝΑΤΟΛΙΣΜΟΥ</w:t>
      </w:r>
    </w:p>
    <w:p w:rsidR="00EE172C" w:rsidRDefault="00EE172C" w:rsidP="002752C0">
      <w:pPr>
        <w:jc w:val="center"/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28"/>
          <w:szCs w:val="32"/>
        </w:rPr>
        <w:t>Γ’ ΛΥΚΕΙΟΥ</w:t>
      </w:r>
    </w:p>
    <w:p w:rsidR="00EE172C" w:rsidRDefault="00EE172C" w:rsidP="002752C0">
      <w:pPr>
        <w:jc w:val="center"/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28"/>
          <w:szCs w:val="32"/>
        </w:rPr>
        <w:t>ΘΕΜΑ</w:t>
      </w:r>
      <w:r>
        <w:rPr>
          <w:rFonts w:ascii="Arial Black" w:hAnsi="Arial Black"/>
          <w:sz w:val="28"/>
          <w:szCs w:val="32"/>
          <w:lang w:val="en-US"/>
        </w:rPr>
        <w:t>TA</w:t>
      </w:r>
      <w:r>
        <w:rPr>
          <w:rFonts w:ascii="Arial Black" w:hAnsi="Arial Black"/>
          <w:sz w:val="28"/>
          <w:szCs w:val="32"/>
        </w:rPr>
        <w:t xml:space="preserve"> ΓΙΑ ΠΡΟΕΤΟΙΜΑΣΙΑ</w:t>
      </w:r>
    </w:p>
    <w:p w:rsidR="00EE172C" w:rsidRDefault="00EE172C" w:rsidP="002752C0">
      <w:pPr>
        <w:jc w:val="center"/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28"/>
          <w:szCs w:val="32"/>
        </w:rPr>
        <w:t>ΣΤΙΣ ΠΑΝΕΛΛΑΔΙΚΕΣ</w:t>
      </w:r>
    </w:p>
    <w:p w:rsidR="00EE172C" w:rsidRDefault="00EE172C" w:rsidP="002752C0">
      <w:pPr>
        <w:rPr>
          <w:rFonts w:ascii="Arial Black" w:hAnsi="Arial Black"/>
          <w:color w:val="FF0000"/>
          <w:sz w:val="28"/>
          <w:szCs w:val="24"/>
        </w:rPr>
      </w:pPr>
      <w:r>
        <w:rPr>
          <w:rFonts w:ascii="Arial Black" w:hAnsi="Arial Black"/>
          <w:color w:val="FF0000"/>
          <w:sz w:val="28"/>
        </w:rPr>
        <w:t>ΘΕΜΑ Α</w:t>
      </w:r>
    </w:p>
    <w:p w:rsidR="00143A7D" w:rsidRPr="002B53AD" w:rsidRDefault="00143A7D" w:rsidP="00143A7D">
      <w:pPr>
        <w:shd w:val="clear" w:color="auto" w:fill="F7CAAC" w:themeFill="accent2" w:themeFillTint="66"/>
      </w:pPr>
      <w:r w:rsidRPr="002B53AD">
        <w:t>Θεωρούμε τη συνεχής συνάρτηση f για την οποία ισχύει</w:t>
      </w:r>
    </w:p>
    <w:p w:rsidR="00143A7D" w:rsidRPr="002B53AD" w:rsidRDefault="00143A7D" w:rsidP="00143A7D">
      <w:pPr>
        <w:shd w:val="clear" w:color="auto" w:fill="F7CAAC" w:themeFill="accent2" w:themeFillTint="66"/>
        <w:jc w:val="center"/>
      </w:pPr>
      <w:proofErr w:type="gramStart"/>
      <w:r w:rsidRPr="002B53AD">
        <w:rPr>
          <w:lang w:val="en-US"/>
        </w:rPr>
        <w:t>x</w:t>
      </w:r>
      <w:proofErr w:type="gramEnd"/>
      <w:r w:rsidRPr="002B53AD">
        <w:rPr>
          <w:lang w:val="en-US"/>
        </w:rPr>
        <w:sym w:font="Symbol" w:char="F0D7"/>
      </w:r>
      <w:r w:rsidRPr="002B53AD">
        <w:rPr>
          <w:lang w:val="en-US"/>
        </w:rPr>
        <w:t>f</w:t>
      </w:r>
      <w:r w:rsidRPr="002B53AD">
        <w:t xml:space="preserve"> (</w:t>
      </w:r>
      <w:r w:rsidRPr="002B53AD">
        <w:rPr>
          <w:lang w:val="en-US"/>
        </w:rPr>
        <w:t>x</w:t>
      </w:r>
      <w:r w:rsidRPr="002B53AD">
        <w:t>) – 4</w:t>
      </w:r>
      <w:r w:rsidRPr="002B53AD">
        <w:rPr>
          <w:lang w:val="en-US"/>
        </w:rPr>
        <w:t>x</w:t>
      </w:r>
      <w:r w:rsidRPr="002B53AD">
        <w:rPr>
          <w:vertAlign w:val="superscript"/>
        </w:rPr>
        <w:t>3</w:t>
      </w:r>
      <w:r w:rsidRPr="002B53AD">
        <w:t xml:space="preserve"> + 2</w:t>
      </w:r>
      <w:r w:rsidRPr="002B53AD">
        <w:rPr>
          <w:lang w:val="en-US"/>
        </w:rPr>
        <w:t>x</w:t>
      </w:r>
      <w:r w:rsidRPr="002B53AD">
        <w:t xml:space="preserve"> + </w:t>
      </w:r>
      <w:proofErr w:type="spellStart"/>
      <w:r w:rsidRPr="002B53AD">
        <w:t>ημ</w:t>
      </w:r>
      <w:proofErr w:type="spellEnd"/>
      <w:r w:rsidRPr="002B53AD">
        <w:rPr>
          <w:lang w:val="en-US"/>
        </w:rPr>
        <w:t>x</w:t>
      </w:r>
      <w:r w:rsidRPr="002B53AD">
        <w:t xml:space="preserve"> = 0, για κάθε x</w:t>
      </w:r>
      <w:r w:rsidRPr="002B53AD">
        <w:sym w:font="Symbol" w:char="F0CE"/>
      </w:r>
      <w:r w:rsidRPr="002B53AD">
        <w:sym w:font="Symbol" w:char="F0C2"/>
      </w:r>
      <w:r w:rsidRPr="002B53AD">
        <w:t>.</w:t>
      </w:r>
    </w:p>
    <w:p w:rsidR="00143A7D" w:rsidRPr="002B53AD" w:rsidRDefault="00143A7D" w:rsidP="00143A7D">
      <w:pPr>
        <w:shd w:val="clear" w:color="auto" w:fill="F7CAAC" w:themeFill="accent2" w:themeFillTint="66"/>
        <w:jc w:val="both"/>
      </w:pPr>
      <w:r w:rsidRPr="002B53AD">
        <w:rPr>
          <w:b/>
        </w:rPr>
        <w:t>(</w:t>
      </w:r>
      <w:proofErr w:type="spellStart"/>
      <w:r w:rsidRPr="002B53AD">
        <w:rPr>
          <w:b/>
          <w:lang w:val="en-US"/>
        </w:rPr>
        <w:t>i</w:t>
      </w:r>
      <w:proofErr w:type="spellEnd"/>
      <w:r w:rsidRPr="002B53AD">
        <w:rPr>
          <w:b/>
        </w:rPr>
        <w:t>)</w:t>
      </w:r>
      <w:r w:rsidRPr="002B53AD">
        <w:t xml:space="preserve"> Να βρείτε</w:t>
      </w:r>
    </w:p>
    <w:p w:rsidR="00143A7D" w:rsidRPr="002B53AD" w:rsidRDefault="00143A7D" w:rsidP="00143A7D">
      <w:pPr>
        <w:shd w:val="clear" w:color="auto" w:fill="F7CAAC" w:themeFill="accent2" w:themeFillTint="66"/>
        <w:jc w:val="center"/>
      </w:pPr>
      <w:r w:rsidRPr="002B53AD">
        <w:rPr>
          <w:b/>
        </w:rPr>
        <w:t>(α)</w:t>
      </w:r>
      <w:r w:rsidRPr="002B53AD">
        <w:t xml:space="preserve"> τον τύπο της f, </w:t>
      </w:r>
      <w:r w:rsidRPr="002B53AD">
        <w:rPr>
          <w:b/>
        </w:rPr>
        <w:t>(β)</w:t>
      </w:r>
      <w:r w:rsidRPr="00A852D3">
        <w:t xml:space="preserve"> </w:t>
      </w:r>
      <w:r w:rsidRPr="002B53AD">
        <w:t xml:space="preserve">το </w:t>
      </w:r>
      <w:r w:rsidRPr="002B53AD">
        <w:rPr>
          <w:position w:val="-18"/>
        </w:rPr>
        <w:object w:dxaOrig="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25pt;height:21.25pt" o:ole="">
            <v:imagedata r:id="rId7" o:title=""/>
          </v:shape>
          <o:OLEObject Type="Embed" ProgID="Equation.DSMT4" ShapeID="_x0000_i1025" DrawAspect="Content" ObjectID="_1682231188" r:id="rId8"/>
        </w:object>
      </w:r>
      <w:r w:rsidRPr="002B53AD">
        <w:t>f (x).</w:t>
      </w:r>
    </w:p>
    <w:p w:rsidR="00143A7D" w:rsidRPr="002B53AD" w:rsidRDefault="00143A7D" w:rsidP="00143A7D">
      <w:pPr>
        <w:shd w:val="clear" w:color="auto" w:fill="F7CAAC" w:themeFill="accent2" w:themeFillTint="66"/>
        <w:jc w:val="both"/>
      </w:pPr>
      <w:r w:rsidRPr="002B53AD">
        <w:rPr>
          <w:b/>
        </w:rPr>
        <w:t>(</w:t>
      </w:r>
      <w:r w:rsidRPr="002B53AD">
        <w:rPr>
          <w:b/>
          <w:lang w:val="en-US"/>
        </w:rPr>
        <w:t>ii</w:t>
      </w:r>
      <w:r w:rsidRPr="002B53AD">
        <w:rPr>
          <w:b/>
        </w:rPr>
        <w:t>)</w:t>
      </w:r>
      <w:r w:rsidRPr="002B53AD">
        <w:t xml:space="preserve"> Να αποδείξετε ότι η εξίσωση</w:t>
      </w:r>
    </w:p>
    <w:p w:rsidR="00143A7D" w:rsidRPr="002B53AD" w:rsidRDefault="00143A7D" w:rsidP="00143A7D">
      <w:pPr>
        <w:shd w:val="clear" w:color="auto" w:fill="F7CAAC" w:themeFill="accent2" w:themeFillTint="66"/>
        <w:jc w:val="center"/>
      </w:pPr>
      <w:r w:rsidRPr="002B53AD">
        <w:t>f (x) = 0,</w:t>
      </w:r>
    </w:p>
    <w:p w:rsidR="00143A7D" w:rsidRPr="002B53AD" w:rsidRDefault="00143A7D" w:rsidP="00143A7D">
      <w:pPr>
        <w:shd w:val="clear" w:color="auto" w:fill="F7CAAC" w:themeFill="accent2" w:themeFillTint="66"/>
      </w:pPr>
      <w:r w:rsidRPr="002B53AD">
        <w:t>έχει τουλάχιστον μια πραγματική ρίζα.</w:t>
      </w:r>
    </w:p>
    <w:p w:rsidR="00EE172C" w:rsidRDefault="00EE172C" w:rsidP="002752C0">
      <w:pPr>
        <w:rPr>
          <w:b/>
          <w:bCs/>
          <w:i/>
          <w:iCs/>
          <w:color w:val="FF6600"/>
        </w:rPr>
      </w:pPr>
      <w:r w:rsidRPr="00F11BA0">
        <w:rPr>
          <w:b/>
          <w:bCs/>
          <w:i/>
          <w:iCs/>
          <w:color w:val="FF6600"/>
        </w:rPr>
        <w:t>Λύση:</w:t>
      </w:r>
    </w:p>
    <w:p w:rsidR="00143A7D" w:rsidRPr="002B53AD" w:rsidRDefault="00143A7D" w:rsidP="00143A7D">
      <w:pPr>
        <w:spacing w:line="312" w:lineRule="auto"/>
        <w:jc w:val="both"/>
      </w:pPr>
      <w:r w:rsidRPr="002B53AD">
        <w:rPr>
          <w:b/>
        </w:rPr>
        <w:t>(</w:t>
      </w:r>
      <w:proofErr w:type="spellStart"/>
      <w:r w:rsidRPr="002B53AD">
        <w:rPr>
          <w:b/>
          <w:lang w:val="en-US"/>
        </w:rPr>
        <w:t>i</w:t>
      </w:r>
      <w:proofErr w:type="spellEnd"/>
      <w:r w:rsidRPr="002B53AD">
        <w:rPr>
          <w:b/>
        </w:rPr>
        <w:t>)</w:t>
      </w:r>
      <w:r w:rsidRPr="002B53AD">
        <w:t xml:space="preserve"> </w:t>
      </w:r>
      <w:r w:rsidRPr="002B53AD">
        <w:rPr>
          <w:b/>
        </w:rPr>
        <w:t>(α)</w:t>
      </w:r>
      <w:r w:rsidRPr="002B53AD">
        <w:t xml:space="preserve"> Για x ≠ 0 είναι </w:t>
      </w:r>
    </w:p>
    <w:p w:rsidR="00143A7D" w:rsidRPr="002B53AD" w:rsidRDefault="00143A7D" w:rsidP="00143A7D">
      <w:pPr>
        <w:spacing w:line="312" w:lineRule="auto"/>
        <w:jc w:val="center"/>
      </w:pPr>
      <w:proofErr w:type="gramStart"/>
      <w:r w:rsidRPr="002B53AD">
        <w:rPr>
          <w:lang w:val="en-US"/>
        </w:rPr>
        <w:t>f</w:t>
      </w:r>
      <w:proofErr w:type="gramEnd"/>
      <w:r w:rsidRPr="002B53AD">
        <w:t xml:space="preserve"> (</w:t>
      </w:r>
      <w:r w:rsidRPr="002B53AD">
        <w:rPr>
          <w:lang w:val="en-US"/>
        </w:rPr>
        <w:t>x</w:t>
      </w:r>
      <w:r w:rsidRPr="002B53AD">
        <w:t>) = 4</w:t>
      </w:r>
      <w:r w:rsidRPr="002B53AD">
        <w:rPr>
          <w:lang w:val="en-US"/>
        </w:rPr>
        <w:t>x</w:t>
      </w:r>
      <w:r w:rsidRPr="002B53AD">
        <w:rPr>
          <w:vertAlign w:val="superscript"/>
        </w:rPr>
        <w:t>2</w:t>
      </w:r>
      <w:r w:rsidRPr="002B53AD">
        <w:t xml:space="preserve"> – 2 + </w:t>
      </w:r>
      <w:r w:rsidRPr="002B53AD">
        <w:rPr>
          <w:position w:val="-22"/>
          <w:lang w:val="en-US"/>
        </w:rPr>
        <w:object w:dxaOrig="480" w:dyaOrig="580">
          <v:shape id="_x0000_i1026" type="#_x0000_t75" style="width:21.25pt;height:27.7pt" o:ole="">
            <v:imagedata r:id="rId9" o:title=""/>
          </v:shape>
          <o:OLEObject Type="Embed" ProgID="Equation.DSMT4" ShapeID="_x0000_i1026" DrawAspect="Content" ObjectID="_1682231189" r:id="rId10"/>
        </w:object>
      </w:r>
      <w:r w:rsidRPr="002B53AD">
        <w:t>.</w:t>
      </w:r>
    </w:p>
    <w:p w:rsidR="00143A7D" w:rsidRPr="002B53AD" w:rsidRDefault="00143A7D" w:rsidP="00143A7D">
      <w:pPr>
        <w:spacing w:line="312" w:lineRule="auto"/>
        <w:jc w:val="both"/>
      </w:pPr>
      <w:r w:rsidRPr="002B53AD">
        <w:t xml:space="preserve">Επίσης επειδή η f είναι συνεχής στο </w:t>
      </w:r>
      <w:r w:rsidRPr="002B53AD">
        <w:sym w:font="Symbol" w:char="F0C2"/>
      </w:r>
      <w:r w:rsidRPr="002B53AD">
        <w:t xml:space="preserve">, τότε η </w:t>
      </w:r>
      <w:r w:rsidRPr="002B53AD">
        <w:rPr>
          <w:lang w:val="en-US"/>
        </w:rPr>
        <w:t>f</w:t>
      </w:r>
      <w:r w:rsidRPr="002B53AD">
        <w:t xml:space="preserve"> θα είναι συνεχής και στο 0, οπότε</w:t>
      </w:r>
    </w:p>
    <w:p w:rsidR="00143A7D" w:rsidRPr="002B53AD" w:rsidRDefault="00143A7D" w:rsidP="00143A7D">
      <w:pPr>
        <w:spacing w:line="312" w:lineRule="auto"/>
        <w:jc w:val="center"/>
      </w:pPr>
      <w:proofErr w:type="gramStart"/>
      <w:r w:rsidRPr="002B53AD">
        <w:rPr>
          <w:lang w:val="en-US"/>
        </w:rPr>
        <w:t>f</w:t>
      </w:r>
      <w:proofErr w:type="gramEnd"/>
      <w:r w:rsidRPr="002B53AD">
        <w:t xml:space="preserve"> (0) = </w:t>
      </w:r>
      <w:r w:rsidRPr="002B53AD">
        <w:rPr>
          <w:position w:val="-18"/>
        </w:rPr>
        <w:object w:dxaOrig="360" w:dyaOrig="400">
          <v:shape id="_x0000_i1027" type="#_x0000_t75" style="width:18.45pt;height:21.25pt" o:ole="">
            <v:imagedata r:id="rId11" o:title=""/>
          </v:shape>
          <o:OLEObject Type="Embed" ProgID="Equation.DSMT4" ShapeID="_x0000_i1027" DrawAspect="Content" ObjectID="_1682231190" r:id="rId12"/>
        </w:object>
      </w:r>
      <w:r w:rsidRPr="002B53AD">
        <w:rPr>
          <w:lang w:val="en-US"/>
        </w:rPr>
        <w:t>f</w:t>
      </w:r>
      <w:r w:rsidRPr="002B53AD">
        <w:t xml:space="preserve"> (</w:t>
      </w:r>
      <w:r w:rsidRPr="002B53AD">
        <w:rPr>
          <w:lang w:val="en-US"/>
        </w:rPr>
        <w:t>x</w:t>
      </w:r>
      <w:r w:rsidRPr="002B53AD">
        <w:t xml:space="preserve">), </w:t>
      </w:r>
    </w:p>
    <w:p w:rsidR="00143A7D" w:rsidRPr="002B53AD" w:rsidRDefault="00143A7D" w:rsidP="00143A7D">
      <w:pPr>
        <w:spacing w:line="312" w:lineRule="auto"/>
      </w:pPr>
      <w:r w:rsidRPr="002B53AD">
        <w:t>όπου</w:t>
      </w:r>
    </w:p>
    <w:p w:rsidR="00143A7D" w:rsidRPr="002B53AD" w:rsidRDefault="00143A7D" w:rsidP="00143A7D">
      <w:pPr>
        <w:spacing w:line="312" w:lineRule="auto"/>
        <w:jc w:val="center"/>
      </w:pPr>
      <w:r w:rsidRPr="002B53AD">
        <w:rPr>
          <w:position w:val="-18"/>
        </w:rPr>
        <w:object w:dxaOrig="360" w:dyaOrig="400">
          <v:shape id="_x0000_i1028" type="#_x0000_t75" style="width:18.45pt;height:21.25pt" o:ole="">
            <v:imagedata r:id="rId11" o:title=""/>
          </v:shape>
          <o:OLEObject Type="Embed" ProgID="Equation.DSMT4" ShapeID="_x0000_i1028" DrawAspect="Content" ObjectID="_1682231191" r:id="rId13"/>
        </w:object>
      </w:r>
      <w:proofErr w:type="gramStart"/>
      <w:r w:rsidRPr="002B53AD">
        <w:rPr>
          <w:lang w:val="en-US"/>
        </w:rPr>
        <w:t>f</w:t>
      </w:r>
      <w:proofErr w:type="gramEnd"/>
      <w:r w:rsidRPr="002B53AD">
        <w:t xml:space="preserve"> (</w:t>
      </w:r>
      <w:r w:rsidRPr="002B53AD">
        <w:rPr>
          <w:lang w:val="en-US"/>
        </w:rPr>
        <w:t>x</w:t>
      </w:r>
      <w:r w:rsidRPr="002B53AD">
        <w:t>) =</w:t>
      </w:r>
      <w:r w:rsidRPr="002B53AD">
        <w:rPr>
          <w:position w:val="-18"/>
        </w:rPr>
        <w:object w:dxaOrig="360" w:dyaOrig="400">
          <v:shape id="_x0000_i1029" type="#_x0000_t75" style="width:18.45pt;height:21.25pt" o:ole="">
            <v:imagedata r:id="rId11" o:title=""/>
          </v:shape>
          <o:OLEObject Type="Embed" ProgID="Equation.DSMT4" ShapeID="_x0000_i1029" DrawAspect="Content" ObjectID="_1682231192" r:id="rId14"/>
        </w:object>
      </w:r>
      <w:r w:rsidRPr="002B53AD">
        <w:t>(4</w:t>
      </w:r>
      <w:r w:rsidRPr="002B53AD">
        <w:rPr>
          <w:lang w:val="en-US"/>
        </w:rPr>
        <w:t>x</w:t>
      </w:r>
      <w:r w:rsidRPr="002B53AD">
        <w:rPr>
          <w:vertAlign w:val="superscript"/>
        </w:rPr>
        <w:t>2</w:t>
      </w:r>
      <w:r w:rsidRPr="002B53AD">
        <w:t xml:space="preserve"> – 2 + </w:t>
      </w:r>
      <w:r w:rsidRPr="002B53AD">
        <w:rPr>
          <w:position w:val="-22"/>
          <w:lang w:val="en-US"/>
        </w:rPr>
        <w:object w:dxaOrig="480" w:dyaOrig="580">
          <v:shape id="_x0000_i1030" type="#_x0000_t75" style="width:21.25pt;height:27.7pt" o:ole="">
            <v:imagedata r:id="rId9" o:title=""/>
          </v:shape>
          <o:OLEObject Type="Embed" ProgID="Equation.DSMT4" ShapeID="_x0000_i1030" DrawAspect="Content" ObjectID="_1682231193" r:id="rId15"/>
        </w:object>
      </w:r>
      <w:r w:rsidRPr="002B53AD">
        <w:t xml:space="preserve">) = – 1 </w:t>
      </w:r>
      <w:r w:rsidRPr="002B53AD">
        <w:rPr>
          <w:lang w:val="en-US"/>
        </w:rPr>
        <w:sym w:font="Symbol" w:char="F0DB"/>
      </w:r>
      <w:r w:rsidRPr="002B53AD">
        <w:t xml:space="preserve"> </w:t>
      </w:r>
      <w:r w:rsidRPr="002B53AD">
        <w:rPr>
          <w:lang w:val="en-US"/>
        </w:rPr>
        <w:t>f</w:t>
      </w:r>
      <w:r w:rsidRPr="002B53AD">
        <w:t xml:space="preserve"> (0) = – 1,</w:t>
      </w:r>
    </w:p>
    <w:p w:rsidR="00143A7D" w:rsidRPr="002B53AD" w:rsidRDefault="00143A7D" w:rsidP="00143A7D">
      <w:pPr>
        <w:spacing w:line="312" w:lineRule="auto"/>
      </w:pPr>
      <w:r w:rsidRPr="002B53AD">
        <w:t xml:space="preserve">διότι </w:t>
      </w:r>
      <w:r w:rsidRPr="002B53AD">
        <w:rPr>
          <w:position w:val="-18"/>
        </w:rPr>
        <w:object w:dxaOrig="360" w:dyaOrig="400">
          <v:shape id="_x0000_i1031" type="#_x0000_t75" style="width:18.45pt;height:21.25pt" o:ole="">
            <v:imagedata r:id="rId11" o:title=""/>
          </v:shape>
          <o:OLEObject Type="Embed" ProgID="Equation.DSMT4" ShapeID="_x0000_i1031" DrawAspect="Content" ObjectID="_1682231194" r:id="rId16"/>
        </w:object>
      </w:r>
      <w:r w:rsidRPr="002B53AD">
        <w:rPr>
          <w:position w:val="-22"/>
          <w:lang w:val="en-US"/>
        </w:rPr>
        <w:object w:dxaOrig="480" w:dyaOrig="580">
          <v:shape id="_x0000_i1032" type="#_x0000_t75" style="width:21.25pt;height:27.7pt" o:ole="">
            <v:imagedata r:id="rId9" o:title=""/>
          </v:shape>
          <o:OLEObject Type="Embed" ProgID="Equation.DSMT4" ShapeID="_x0000_i1032" DrawAspect="Content" ObjectID="_1682231195" r:id="rId17"/>
        </w:object>
      </w:r>
      <w:r w:rsidRPr="002B53AD">
        <w:t xml:space="preserve"> = 1.</w:t>
      </w:r>
    </w:p>
    <w:p w:rsidR="00143A7D" w:rsidRPr="002B53AD" w:rsidRDefault="00143A7D" w:rsidP="00143A7D">
      <w:pPr>
        <w:spacing w:line="312" w:lineRule="auto"/>
        <w:jc w:val="both"/>
      </w:pPr>
      <w:r w:rsidRPr="002B53AD">
        <w:t>Είναι λοιπόν</w:t>
      </w:r>
    </w:p>
    <w:p w:rsidR="00143A7D" w:rsidRPr="002B53AD" w:rsidRDefault="00143A7D" w:rsidP="00143A7D">
      <w:pPr>
        <w:spacing w:line="312" w:lineRule="auto"/>
        <w:jc w:val="center"/>
      </w:pPr>
      <w:proofErr w:type="gramStart"/>
      <w:r w:rsidRPr="002B53AD">
        <w:rPr>
          <w:lang w:val="en-US"/>
        </w:rPr>
        <w:t>f</w:t>
      </w:r>
      <w:proofErr w:type="gramEnd"/>
      <w:r w:rsidRPr="002B53AD">
        <w:t xml:space="preserve"> (</w:t>
      </w:r>
      <w:r w:rsidRPr="002B53AD">
        <w:rPr>
          <w:lang w:val="en-US"/>
        </w:rPr>
        <w:t>x</w:t>
      </w:r>
      <w:r w:rsidRPr="002B53AD">
        <w:t xml:space="preserve">) = </w:t>
      </w:r>
      <w:r w:rsidRPr="002B53AD">
        <w:rPr>
          <w:position w:val="-42"/>
        </w:rPr>
        <w:object w:dxaOrig="2140" w:dyaOrig="940">
          <v:shape id="_x0000_i1033" type="#_x0000_t75" style="width:105.25pt;height:48pt" o:ole="">
            <v:imagedata r:id="rId18" o:title=""/>
          </v:shape>
          <o:OLEObject Type="Embed" ProgID="Equation.DSMT4" ShapeID="_x0000_i1033" DrawAspect="Content" ObjectID="_1682231196" r:id="rId19"/>
        </w:object>
      </w:r>
    </w:p>
    <w:p w:rsidR="00143A7D" w:rsidRPr="002B53AD" w:rsidRDefault="00143A7D" w:rsidP="00143A7D">
      <w:pPr>
        <w:spacing w:line="312" w:lineRule="auto"/>
        <w:jc w:val="both"/>
      </w:pPr>
      <w:r w:rsidRPr="002B53AD">
        <w:rPr>
          <w:b/>
        </w:rPr>
        <w:t>(β)</w:t>
      </w:r>
      <w:r w:rsidRPr="002B53AD">
        <w:t xml:space="preserve"> Για x &lt; 0, είναι</w:t>
      </w:r>
    </w:p>
    <w:p w:rsidR="00143A7D" w:rsidRPr="002B53AD" w:rsidRDefault="00143A7D" w:rsidP="00143A7D">
      <w:pPr>
        <w:spacing w:line="312" w:lineRule="auto"/>
        <w:jc w:val="center"/>
      </w:pPr>
      <w:r w:rsidRPr="002B53AD">
        <w:rPr>
          <w:position w:val="-18"/>
        </w:rPr>
        <w:object w:dxaOrig="460" w:dyaOrig="400">
          <v:shape id="_x0000_i1034" type="#_x0000_t75" style="width:21.25pt;height:21.25pt" o:ole="">
            <v:imagedata r:id="rId7" o:title=""/>
          </v:shape>
          <o:OLEObject Type="Embed" ProgID="Equation.DSMT4" ShapeID="_x0000_i1034" DrawAspect="Content" ObjectID="_1682231197" r:id="rId20"/>
        </w:object>
      </w:r>
      <w:r w:rsidRPr="002B53AD">
        <w:t xml:space="preserve">f (x) = </w:t>
      </w:r>
      <w:r w:rsidRPr="002B53AD">
        <w:rPr>
          <w:position w:val="-18"/>
        </w:rPr>
        <w:object w:dxaOrig="460" w:dyaOrig="400">
          <v:shape id="_x0000_i1035" type="#_x0000_t75" style="width:21.25pt;height:21.25pt" o:ole="">
            <v:imagedata r:id="rId7" o:title=""/>
          </v:shape>
          <o:OLEObject Type="Embed" ProgID="Equation.DSMT4" ShapeID="_x0000_i1035" DrawAspect="Content" ObjectID="_1682231198" r:id="rId21"/>
        </w:object>
      </w:r>
      <w:r w:rsidRPr="002B53AD">
        <w:t>(4</w:t>
      </w:r>
      <w:r w:rsidRPr="002B53AD">
        <w:rPr>
          <w:lang w:val="en-US"/>
        </w:rPr>
        <w:t>x</w:t>
      </w:r>
      <w:r w:rsidRPr="002B53AD">
        <w:rPr>
          <w:vertAlign w:val="superscript"/>
        </w:rPr>
        <w:t>2</w:t>
      </w:r>
      <w:r w:rsidRPr="002B53AD">
        <w:t xml:space="preserve"> – 2 + </w:t>
      </w:r>
      <w:r w:rsidRPr="002B53AD">
        <w:rPr>
          <w:position w:val="-22"/>
          <w:lang w:val="en-US"/>
        </w:rPr>
        <w:object w:dxaOrig="480" w:dyaOrig="580">
          <v:shape id="_x0000_i1036" type="#_x0000_t75" style="width:21.25pt;height:27.7pt" o:ole="">
            <v:imagedata r:id="rId9" o:title=""/>
          </v:shape>
          <o:OLEObject Type="Embed" ProgID="Equation.DSMT4" ShapeID="_x0000_i1036" DrawAspect="Content" ObjectID="_1682231199" r:id="rId22"/>
        </w:object>
      </w:r>
      <w:r w:rsidRPr="002B53AD">
        <w:t xml:space="preserve">) = </w:t>
      </w:r>
      <w:r w:rsidRPr="002B53AD">
        <w:rPr>
          <w:position w:val="-18"/>
        </w:rPr>
        <w:object w:dxaOrig="460" w:dyaOrig="400">
          <v:shape id="_x0000_i1037" type="#_x0000_t75" style="width:21.25pt;height:21.25pt" o:ole="">
            <v:imagedata r:id="rId7" o:title=""/>
          </v:shape>
          <o:OLEObject Type="Embed" ProgID="Equation.DSMT4" ShapeID="_x0000_i1037" DrawAspect="Content" ObjectID="_1682231200" r:id="rId23"/>
        </w:object>
      </w:r>
      <w:r w:rsidRPr="002B53AD">
        <w:t xml:space="preserve"> </w:t>
      </w:r>
      <w:r w:rsidRPr="002B53AD">
        <w:rPr>
          <w:lang w:val="en-US"/>
        </w:rPr>
        <w:t>x</w:t>
      </w:r>
      <w:r w:rsidRPr="002B53AD">
        <w:rPr>
          <w:vertAlign w:val="superscript"/>
        </w:rPr>
        <w:t>2</w:t>
      </w:r>
      <w:r w:rsidRPr="002B53AD">
        <w:t xml:space="preserve"> (4 – </w:t>
      </w:r>
      <w:r w:rsidRPr="002B53AD">
        <w:rPr>
          <w:position w:val="-22"/>
          <w:lang w:val="en-US"/>
        </w:rPr>
        <w:object w:dxaOrig="340" w:dyaOrig="580">
          <v:shape id="_x0000_i1038" type="#_x0000_t75" style="width:18.45pt;height:27.7pt" o:ole="">
            <v:imagedata r:id="rId24" o:title=""/>
          </v:shape>
          <o:OLEObject Type="Embed" ProgID="Equation.DSMT4" ShapeID="_x0000_i1038" DrawAspect="Content" ObjectID="_1682231201" r:id="rId25"/>
        </w:object>
      </w:r>
      <w:r w:rsidRPr="002B53AD">
        <w:t xml:space="preserve"> + </w:t>
      </w:r>
      <w:r w:rsidRPr="002B53AD">
        <w:rPr>
          <w:position w:val="-22"/>
          <w:lang w:val="en-US"/>
        </w:rPr>
        <w:object w:dxaOrig="480" w:dyaOrig="580">
          <v:shape id="_x0000_i1039" type="#_x0000_t75" style="width:21.25pt;height:27.7pt" o:ole="">
            <v:imagedata r:id="rId26" o:title=""/>
          </v:shape>
          <o:OLEObject Type="Embed" ProgID="Equation.DSMT4" ShapeID="_x0000_i1039" DrawAspect="Content" ObjectID="_1682231202" r:id="rId27"/>
        </w:object>
      </w:r>
      <w:r w:rsidRPr="002B53AD">
        <w:t>) = + ∞,</w:t>
      </w:r>
    </w:p>
    <w:p w:rsidR="00143A7D" w:rsidRPr="00977B71" w:rsidRDefault="00143A7D" w:rsidP="00143A7D">
      <w:pPr>
        <w:spacing w:line="312" w:lineRule="auto"/>
      </w:pPr>
      <w:r w:rsidRPr="00977B71">
        <w:t xml:space="preserve">διότι </w:t>
      </w:r>
      <w:r w:rsidRPr="002B53AD">
        <w:rPr>
          <w:position w:val="-22"/>
          <w:lang w:val="en-US"/>
        </w:rPr>
        <w:object w:dxaOrig="880" w:dyaOrig="580">
          <v:shape id="_x0000_i1040" type="#_x0000_t75" style="width:44.3pt;height:27.7pt" o:ole="">
            <v:imagedata r:id="rId28" o:title=""/>
          </v:shape>
          <o:OLEObject Type="Embed" ProgID="Equation.DSMT4" ShapeID="_x0000_i1040" DrawAspect="Content" ObjectID="_1682231203" r:id="rId29"/>
        </w:object>
      </w:r>
      <w:r w:rsidRPr="00977B71">
        <w:t xml:space="preserve"> = 0.</w:t>
      </w:r>
    </w:p>
    <w:p w:rsidR="00143A7D" w:rsidRPr="002B53AD" w:rsidRDefault="00143A7D" w:rsidP="00143A7D">
      <w:pPr>
        <w:spacing w:line="312" w:lineRule="auto"/>
        <w:jc w:val="both"/>
      </w:pPr>
      <w:r w:rsidRPr="002B53AD">
        <w:rPr>
          <w:b/>
        </w:rPr>
        <w:t>(</w:t>
      </w:r>
      <w:r w:rsidRPr="002B53AD">
        <w:rPr>
          <w:b/>
          <w:lang w:val="en-US"/>
        </w:rPr>
        <w:t>ii</w:t>
      </w:r>
      <w:r w:rsidRPr="002B53AD">
        <w:rPr>
          <w:b/>
        </w:rPr>
        <w:t>)</w:t>
      </w:r>
      <w:r w:rsidRPr="002B53AD">
        <w:t xml:space="preserve"> Εφόσον </w:t>
      </w:r>
    </w:p>
    <w:p w:rsidR="00143A7D" w:rsidRPr="002B53AD" w:rsidRDefault="00143A7D" w:rsidP="00143A7D">
      <w:pPr>
        <w:spacing w:line="312" w:lineRule="auto"/>
        <w:jc w:val="center"/>
      </w:pPr>
      <w:r w:rsidRPr="002B53AD">
        <w:rPr>
          <w:position w:val="-18"/>
        </w:rPr>
        <w:object w:dxaOrig="460" w:dyaOrig="400">
          <v:shape id="_x0000_i1041" type="#_x0000_t75" style="width:21.25pt;height:21.25pt" o:ole="">
            <v:imagedata r:id="rId7" o:title=""/>
          </v:shape>
          <o:OLEObject Type="Embed" ProgID="Equation.DSMT4" ShapeID="_x0000_i1041" DrawAspect="Content" ObjectID="_1682231204" r:id="rId30"/>
        </w:object>
      </w:r>
      <w:r w:rsidRPr="002B53AD">
        <w:t xml:space="preserve">f (x) = + </w:t>
      </w:r>
      <w:r w:rsidRPr="002B53AD">
        <w:sym w:font="Symbol" w:char="F0A5"/>
      </w:r>
      <w:r w:rsidRPr="002B53AD">
        <w:t>, τότε υπάρχει αριθμός α &lt; 0, ώστε f (α ) &gt; 0.</w:t>
      </w:r>
    </w:p>
    <w:p w:rsidR="00143A7D" w:rsidRPr="002B53AD" w:rsidRDefault="00143A7D" w:rsidP="00143A7D">
      <w:pPr>
        <w:spacing w:line="312" w:lineRule="auto"/>
        <w:jc w:val="both"/>
      </w:pPr>
      <w:r w:rsidRPr="002B53AD">
        <w:lastRenderedPageBreak/>
        <w:t xml:space="preserve">Εφαρμόζουμε στη συνάρτηση f το Θεώρημα </w:t>
      </w:r>
      <w:proofErr w:type="spellStart"/>
      <w:r w:rsidRPr="002B53AD">
        <w:t>Βοlz</w:t>
      </w:r>
      <w:proofErr w:type="spellEnd"/>
      <w:r w:rsidRPr="002B53AD">
        <w:rPr>
          <w:lang w:val="en-US"/>
        </w:rPr>
        <w:t>a</w:t>
      </w:r>
      <w:proofErr w:type="spellStart"/>
      <w:r w:rsidRPr="002B53AD">
        <w:t>no</w:t>
      </w:r>
      <w:proofErr w:type="spellEnd"/>
      <w:r w:rsidRPr="002B53AD">
        <w:t xml:space="preserve"> στο διάστημα [α,0].</w:t>
      </w:r>
    </w:p>
    <w:p w:rsidR="00143A7D" w:rsidRPr="002B53AD" w:rsidRDefault="00143A7D" w:rsidP="00143A7D">
      <w:pPr>
        <w:numPr>
          <w:ilvl w:val="0"/>
          <w:numId w:val="12"/>
        </w:numPr>
        <w:spacing w:line="312" w:lineRule="auto"/>
        <w:jc w:val="both"/>
      </w:pPr>
      <w:r w:rsidRPr="002B53AD">
        <w:t>Η f είναι συνεχής στο [α,0].</w:t>
      </w:r>
    </w:p>
    <w:p w:rsidR="00143A7D" w:rsidRPr="002B53AD" w:rsidRDefault="00143A7D" w:rsidP="00143A7D">
      <w:pPr>
        <w:numPr>
          <w:ilvl w:val="0"/>
          <w:numId w:val="7"/>
        </w:numPr>
        <w:spacing w:line="312" w:lineRule="auto"/>
        <w:jc w:val="both"/>
      </w:pPr>
      <w:r w:rsidRPr="002B53AD">
        <w:t>f</w:t>
      </w:r>
      <w:r w:rsidRPr="002B53AD">
        <w:rPr>
          <w:lang w:val="en-US"/>
        </w:rPr>
        <w:t xml:space="preserve"> </w:t>
      </w:r>
      <w:r w:rsidRPr="002B53AD">
        <w:t>(0)</w:t>
      </w:r>
      <w:r w:rsidRPr="002B53AD">
        <w:sym w:font="Symbol" w:char="F0D7"/>
      </w:r>
      <w:r w:rsidRPr="002B53AD">
        <w:t>f (α) &lt; 0.</w:t>
      </w:r>
    </w:p>
    <w:p w:rsidR="00143A7D" w:rsidRPr="002B53AD" w:rsidRDefault="00143A7D" w:rsidP="00143A7D">
      <w:pPr>
        <w:spacing w:line="312" w:lineRule="auto"/>
      </w:pPr>
      <w:r w:rsidRPr="002B53AD">
        <w:t xml:space="preserve">Σύμφωνα με το Θεώρημα </w:t>
      </w:r>
      <w:proofErr w:type="spellStart"/>
      <w:r w:rsidRPr="002B53AD">
        <w:t>Βοlz</w:t>
      </w:r>
      <w:proofErr w:type="spellEnd"/>
      <w:r w:rsidRPr="002B53AD">
        <w:rPr>
          <w:lang w:val="en-US"/>
        </w:rPr>
        <w:t>a</w:t>
      </w:r>
      <w:proofErr w:type="spellStart"/>
      <w:r w:rsidRPr="002B53AD">
        <w:t>no</w:t>
      </w:r>
      <w:proofErr w:type="spellEnd"/>
      <w:r w:rsidRPr="002B53AD">
        <w:t>, η εξίσωση</w:t>
      </w:r>
    </w:p>
    <w:p w:rsidR="00143A7D" w:rsidRPr="002B53AD" w:rsidRDefault="00143A7D" w:rsidP="00143A7D">
      <w:pPr>
        <w:spacing w:line="312" w:lineRule="auto"/>
        <w:jc w:val="center"/>
      </w:pPr>
      <w:r w:rsidRPr="002B53AD">
        <w:t xml:space="preserve">f (x) = 0, </w:t>
      </w:r>
    </w:p>
    <w:p w:rsidR="00143A7D" w:rsidRPr="002B53AD" w:rsidRDefault="00143A7D" w:rsidP="00143A7D">
      <w:pPr>
        <w:spacing w:line="312" w:lineRule="auto"/>
      </w:pPr>
      <w:r w:rsidRPr="002B53AD">
        <w:t>έχει μια τουλάχιστον πραγματική ρίζα.</w:t>
      </w:r>
    </w:p>
    <w:p w:rsidR="00EE172C" w:rsidRPr="00EE172C" w:rsidRDefault="00EE172C" w:rsidP="007E2408">
      <w:pPr>
        <w:rPr>
          <w:rFonts w:ascii="Arial Black" w:hAnsi="Arial Black"/>
          <w:color w:val="FF0000"/>
          <w:sz w:val="28"/>
          <w:szCs w:val="24"/>
        </w:rPr>
      </w:pPr>
      <w:r w:rsidRPr="007E2408">
        <w:rPr>
          <w:rFonts w:ascii="Arial Black" w:hAnsi="Arial Black"/>
          <w:color w:val="FF0000"/>
          <w:sz w:val="28"/>
        </w:rPr>
        <w:t>ΘΕΜΑ B</w:t>
      </w:r>
    </w:p>
    <w:p w:rsidR="00143A7D" w:rsidRPr="00743FED" w:rsidRDefault="00143A7D" w:rsidP="00143A7D">
      <w:pPr>
        <w:shd w:val="clear" w:color="auto" w:fill="F7CAAC" w:themeFill="accent2" w:themeFillTint="66"/>
        <w:tabs>
          <w:tab w:val="left" w:pos="426"/>
        </w:tabs>
        <w:spacing w:line="312" w:lineRule="auto"/>
      </w:pPr>
      <w:r w:rsidRPr="00743FED">
        <w:t xml:space="preserve">Θεωρούμε συνάρτηση </w:t>
      </w:r>
      <w:r w:rsidRPr="00743FED">
        <w:rPr>
          <w:lang w:val="en-US"/>
        </w:rPr>
        <w:t>f</w:t>
      </w:r>
      <w:r w:rsidRPr="00743FED">
        <w:t xml:space="preserve"> παραγωγίσιμη στο </w:t>
      </w:r>
      <w:r w:rsidRPr="00743FED">
        <w:sym w:font="Symbol" w:char="F0C2"/>
      </w:r>
      <w:r w:rsidRPr="00743FED">
        <w:t>, με</w:t>
      </w:r>
    </w:p>
    <w:p w:rsidR="00143A7D" w:rsidRPr="00743FED" w:rsidRDefault="00143A7D" w:rsidP="00143A7D">
      <w:pPr>
        <w:shd w:val="clear" w:color="auto" w:fill="F7CAAC" w:themeFill="accent2" w:themeFillTint="66"/>
        <w:tabs>
          <w:tab w:val="left" w:pos="426"/>
          <w:tab w:val="left" w:pos="1980"/>
        </w:tabs>
        <w:spacing w:line="312" w:lineRule="auto"/>
        <w:jc w:val="center"/>
      </w:pPr>
      <w:proofErr w:type="gramStart"/>
      <w:r w:rsidRPr="00743FED">
        <w:rPr>
          <w:lang w:val="en-US"/>
        </w:rPr>
        <w:t>f</w:t>
      </w:r>
      <w:proofErr w:type="gramEnd"/>
      <w:r w:rsidRPr="00743FED">
        <w:t xml:space="preserve"> (</w:t>
      </w:r>
      <w:r w:rsidRPr="00743FED">
        <w:rPr>
          <w:lang w:val="en-US"/>
        </w:rPr>
        <w:t>x</w:t>
      </w:r>
      <w:r w:rsidRPr="00743FED">
        <w:t xml:space="preserve">) &lt; 0, για κάθε </w:t>
      </w:r>
      <w:r w:rsidRPr="00743FED">
        <w:rPr>
          <w:lang w:val="en-US"/>
        </w:rPr>
        <w:t>x</w:t>
      </w:r>
      <w:r w:rsidRPr="00743FED">
        <w:rPr>
          <w:lang w:val="en-US"/>
        </w:rPr>
        <w:sym w:font="Symbol" w:char="F0CE"/>
      </w:r>
      <w:r w:rsidRPr="00743FED">
        <w:rPr>
          <w:lang w:val="en-US"/>
        </w:rPr>
        <w:sym w:font="Symbol" w:char="F0C2"/>
      </w:r>
      <w:r w:rsidRPr="00743FED">
        <w:t>.</w:t>
      </w:r>
    </w:p>
    <w:p w:rsidR="00143A7D" w:rsidRPr="00743FED" w:rsidRDefault="00143A7D" w:rsidP="00143A7D">
      <w:pPr>
        <w:shd w:val="clear" w:color="auto" w:fill="F7CAAC" w:themeFill="accent2" w:themeFillTint="66"/>
        <w:tabs>
          <w:tab w:val="left" w:pos="540"/>
          <w:tab w:val="left" w:pos="1980"/>
        </w:tabs>
        <w:spacing w:line="312" w:lineRule="auto"/>
      </w:pPr>
      <w:r w:rsidRPr="00743FED">
        <w:rPr>
          <w:lang w:val="en-US"/>
        </w:rPr>
        <w:t>E</w:t>
      </w:r>
      <w:proofErr w:type="spellStart"/>
      <w:r w:rsidRPr="00743FED">
        <w:t>άν</w:t>
      </w:r>
      <w:proofErr w:type="spellEnd"/>
      <w:r w:rsidRPr="00743FED">
        <w:t xml:space="preserve"> η </w:t>
      </w:r>
      <w:r w:rsidRPr="00743FED">
        <w:rPr>
          <w:lang w:val="en-US"/>
        </w:rPr>
        <w:t>f</w:t>
      </w:r>
      <w:r w:rsidRPr="00743FED">
        <w:t xml:space="preserve"> ΄ είναι γνησίως αύξουσα </w:t>
      </w:r>
      <w:proofErr w:type="gramStart"/>
      <w:r w:rsidRPr="00743FED">
        <w:t xml:space="preserve">στο </w:t>
      </w:r>
      <w:proofErr w:type="gramEnd"/>
      <w:r w:rsidRPr="00743FED">
        <w:sym w:font="Symbol" w:char="F0C2"/>
      </w:r>
      <w:r w:rsidRPr="00743FED">
        <w:t>, να αποδείξετε η εξίσωση</w:t>
      </w:r>
    </w:p>
    <w:p w:rsidR="00143A7D" w:rsidRPr="00743FED" w:rsidRDefault="00143A7D" w:rsidP="00143A7D">
      <w:pPr>
        <w:shd w:val="clear" w:color="auto" w:fill="F7CAAC" w:themeFill="accent2" w:themeFillTint="66"/>
        <w:tabs>
          <w:tab w:val="left" w:pos="540"/>
          <w:tab w:val="left" w:pos="1980"/>
        </w:tabs>
        <w:spacing w:line="312" w:lineRule="auto"/>
        <w:jc w:val="center"/>
      </w:pPr>
      <w:r w:rsidRPr="00743FED">
        <w:t>2(</w:t>
      </w:r>
      <w:r w:rsidRPr="00743FED">
        <w:rPr>
          <w:lang w:val="en-US"/>
        </w:rPr>
        <w:t>x</w:t>
      </w:r>
      <w:r w:rsidRPr="00743FED">
        <w:t xml:space="preserve"> – 1)</w:t>
      </w:r>
      <w:r w:rsidRPr="00743FED">
        <w:rPr>
          <w:lang w:val="en-US"/>
        </w:rPr>
        <w:sym w:font="Symbol" w:char="F0D7"/>
      </w:r>
      <w:r w:rsidRPr="00743FED">
        <w:rPr>
          <w:lang w:val="en-US"/>
        </w:rPr>
        <w:t>f</w:t>
      </w:r>
      <w:r w:rsidRPr="00743FED">
        <w:t xml:space="preserve"> (</w:t>
      </w:r>
      <w:r w:rsidRPr="00743FED">
        <w:rPr>
          <w:lang w:val="en-US"/>
        </w:rPr>
        <w:t>x</w:t>
      </w:r>
      <w:r w:rsidRPr="00743FED">
        <w:t xml:space="preserve">) = </w:t>
      </w:r>
      <w:r w:rsidRPr="00743FED">
        <w:rPr>
          <w:lang w:val="en-US"/>
        </w:rPr>
        <w:t>f</w:t>
      </w:r>
      <w:r w:rsidRPr="00743FED">
        <w:t xml:space="preserve"> (</w:t>
      </w:r>
      <w:r w:rsidRPr="00743FED">
        <w:rPr>
          <w:lang w:val="en-US"/>
        </w:rPr>
        <w:t>x</w:t>
      </w:r>
      <w:r w:rsidRPr="00743FED">
        <w:t xml:space="preserve"> – 1) + </w:t>
      </w:r>
      <w:r w:rsidRPr="00743FED">
        <w:rPr>
          <w:lang w:val="en-US"/>
        </w:rPr>
        <w:t>f</w:t>
      </w:r>
      <w:r w:rsidRPr="00743FED">
        <w:t xml:space="preserve"> (</w:t>
      </w:r>
      <w:r w:rsidRPr="00743FED">
        <w:rPr>
          <w:lang w:val="en-US"/>
        </w:rPr>
        <w:t>x</w:t>
      </w:r>
      <w:r w:rsidRPr="00743FED">
        <w:t xml:space="preserve"> + 1),</w:t>
      </w:r>
    </w:p>
    <w:p w:rsidR="00143A7D" w:rsidRPr="00743FED" w:rsidRDefault="00143A7D" w:rsidP="00143A7D">
      <w:pPr>
        <w:shd w:val="clear" w:color="auto" w:fill="F7CAAC" w:themeFill="accent2" w:themeFillTint="66"/>
        <w:tabs>
          <w:tab w:val="left" w:pos="540"/>
          <w:tab w:val="left" w:pos="1980"/>
        </w:tabs>
        <w:spacing w:line="312" w:lineRule="auto"/>
      </w:pPr>
      <w:r w:rsidRPr="00743FED">
        <w:t>έχει τουλάχιστον μια ρίζα στο διάστημα (1,2).</w:t>
      </w:r>
    </w:p>
    <w:p w:rsidR="00EE172C" w:rsidRPr="00F11BA0" w:rsidRDefault="00EE172C" w:rsidP="00EE172C">
      <w:pPr>
        <w:rPr>
          <w:b/>
          <w:bCs/>
          <w:i/>
          <w:iCs/>
          <w:color w:val="FF6600"/>
        </w:rPr>
      </w:pPr>
      <w:r w:rsidRPr="00F11BA0">
        <w:rPr>
          <w:b/>
          <w:bCs/>
          <w:i/>
          <w:iCs/>
          <w:color w:val="FF6600"/>
        </w:rPr>
        <w:t>Λύση:</w:t>
      </w:r>
    </w:p>
    <w:p w:rsidR="00143A7D" w:rsidRPr="009A39BE" w:rsidRDefault="00143A7D" w:rsidP="00143A7D">
      <w:pPr>
        <w:tabs>
          <w:tab w:val="left" w:pos="142"/>
        </w:tabs>
        <w:spacing w:line="336" w:lineRule="auto"/>
      </w:pPr>
      <w:r w:rsidRPr="009A39BE">
        <w:tab/>
        <w:t>Θεωρούμε τη σ</w:t>
      </w:r>
      <w:r>
        <w:t>υνάρτηση</w:t>
      </w:r>
    </w:p>
    <w:p w:rsidR="00143A7D" w:rsidRPr="009A39BE" w:rsidRDefault="00143A7D" w:rsidP="00143A7D">
      <w:pPr>
        <w:tabs>
          <w:tab w:val="left" w:pos="284"/>
        </w:tabs>
        <w:spacing w:line="336" w:lineRule="auto"/>
        <w:jc w:val="center"/>
      </w:pPr>
      <w:proofErr w:type="gramStart"/>
      <w:r w:rsidRPr="00743FED">
        <w:rPr>
          <w:lang w:val="en-US"/>
        </w:rPr>
        <w:t>g</w:t>
      </w:r>
      <w:proofErr w:type="gramEnd"/>
      <w:r w:rsidRPr="009A39BE">
        <w:t xml:space="preserve"> (</w:t>
      </w:r>
      <w:r w:rsidRPr="00743FED">
        <w:rPr>
          <w:lang w:val="en-US"/>
        </w:rPr>
        <w:t>x</w:t>
      </w:r>
      <w:r w:rsidRPr="009A39BE">
        <w:t>) = 2(</w:t>
      </w:r>
      <w:r w:rsidRPr="00743FED">
        <w:rPr>
          <w:lang w:val="en-US"/>
        </w:rPr>
        <w:t>x</w:t>
      </w:r>
      <w:r w:rsidRPr="009A39BE">
        <w:t xml:space="preserve"> – 1)</w:t>
      </w:r>
      <w:r w:rsidRPr="00743FED">
        <w:rPr>
          <w:lang w:val="en-US"/>
        </w:rPr>
        <w:sym w:font="Symbol" w:char="F0D7"/>
      </w:r>
      <w:r w:rsidRPr="00743FED">
        <w:rPr>
          <w:lang w:val="en-US"/>
        </w:rPr>
        <w:t>f</w:t>
      </w:r>
      <w:r w:rsidRPr="009A39BE">
        <w:t xml:space="preserve"> (</w:t>
      </w:r>
      <w:r w:rsidRPr="00743FED">
        <w:rPr>
          <w:lang w:val="en-US"/>
        </w:rPr>
        <w:t>x</w:t>
      </w:r>
      <w:r w:rsidRPr="009A39BE">
        <w:t xml:space="preserve">) – </w:t>
      </w:r>
      <w:r w:rsidRPr="00743FED">
        <w:rPr>
          <w:lang w:val="en-US"/>
        </w:rPr>
        <w:t>f</w:t>
      </w:r>
      <w:r w:rsidRPr="009A39BE">
        <w:t xml:space="preserve"> (</w:t>
      </w:r>
      <w:r w:rsidRPr="00743FED">
        <w:rPr>
          <w:lang w:val="en-US"/>
        </w:rPr>
        <w:t>x</w:t>
      </w:r>
      <w:r w:rsidRPr="009A39BE">
        <w:t xml:space="preserve"> – 1) – </w:t>
      </w:r>
      <w:r w:rsidRPr="00743FED">
        <w:rPr>
          <w:lang w:val="en-US"/>
        </w:rPr>
        <w:t>f</w:t>
      </w:r>
      <w:r w:rsidRPr="009A39BE">
        <w:t xml:space="preserve"> (</w:t>
      </w:r>
      <w:r w:rsidRPr="00743FED">
        <w:rPr>
          <w:lang w:val="en-US"/>
        </w:rPr>
        <w:t>x</w:t>
      </w:r>
      <w:r w:rsidRPr="009A39BE">
        <w:t xml:space="preserve"> + 1), </w:t>
      </w:r>
      <w:r w:rsidRPr="00743FED">
        <w:rPr>
          <w:lang w:val="en-US"/>
        </w:rPr>
        <w:t>x</w:t>
      </w:r>
      <w:r w:rsidRPr="00743FED">
        <w:rPr>
          <w:lang w:val="en-US"/>
        </w:rPr>
        <w:sym w:font="Symbol" w:char="F0CE"/>
      </w:r>
      <w:r w:rsidRPr="009A39BE">
        <w:t>[1,2].</w:t>
      </w:r>
    </w:p>
    <w:p w:rsidR="00143A7D" w:rsidRPr="00743FED" w:rsidRDefault="00143A7D" w:rsidP="00143A7D">
      <w:pPr>
        <w:spacing w:line="336" w:lineRule="auto"/>
      </w:pPr>
      <w:r w:rsidRPr="00743FED">
        <w:rPr>
          <w:lang w:val="en-US"/>
        </w:rPr>
        <w:t>E</w:t>
      </w:r>
      <w:proofErr w:type="spellStart"/>
      <w:r w:rsidRPr="00743FED">
        <w:t>λέγχουμε</w:t>
      </w:r>
      <w:proofErr w:type="spellEnd"/>
      <w:r w:rsidRPr="00743FED">
        <w:t xml:space="preserve"> εάν πληρούνται οι προϋποθέσεις του </w:t>
      </w:r>
      <w:proofErr w:type="spellStart"/>
      <w:r w:rsidRPr="00743FED">
        <w:t>Θεώρηματος</w:t>
      </w:r>
      <w:proofErr w:type="spellEnd"/>
      <w:r w:rsidRPr="00743FED">
        <w:t xml:space="preserve"> </w:t>
      </w:r>
      <w:proofErr w:type="spellStart"/>
      <w:r w:rsidRPr="00743FED">
        <w:t>Βο</w:t>
      </w:r>
      <w:r w:rsidRPr="00743FED">
        <w:rPr>
          <w:lang w:val="en-US"/>
        </w:rPr>
        <w:t>lz</w:t>
      </w:r>
      <w:proofErr w:type="spellEnd"/>
      <w:r w:rsidRPr="00743FED">
        <w:t>α</w:t>
      </w:r>
      <w:r w:rsidRPr="00743FED">
        <w:rPr>
          <w:lang w:val="en-US"/>
        </w:rPr>
        <w:t>no</w:t>
      </w:r>
      <w:r w:rsidRPr="00743FED">
        <w:t xml:space="preserve"> (Θ.Β.) στη </w:t>
      </w:r>
      <w:r w:rsidRPr="00743FED">
        <w:rPr>
          <w:lang w:val="en-US"/>
        </w:rPr>
        <w:t>g</w:t>
      </w:r>
      <w:r w:rsidRPr="00743FED">
        <w:t xml:space="preserve"> στο διάστημα [1</w:t>
      </w:r>
      <w:proofErr w:type="gramStart"/>
      <w:r w:rsidRPr="00743FED">
        <w:t>,2</w:t>
      </w:r>
      <w:proofErr w:type="gramEnd"/>
      <w:r w:rsidRPr="00743FED">
        <w:t>].</w:t>
      </w:r>
    </w:p>
    <w:p w:rsidR="00143A7D" w:rsidRPr="00743FED" w:rsidRDefault="00143A7D" w:rsidP="00143A7D">
      <w:pPr>
        <w:numPr>
          <w:ilvl w:val="0"/>
          <w:numId w:val="13"/>
        </w:numPr>
        <w:tabs>
          <w:tab w:val="clear" w:pos="360"/>
          <w:tab w:val="num" w:pos="284"/>
        </w:tabs>
        <w:spacing w:line="336" w:lineRule="auto"/>
        <w:ind w:left="0" w:firstLine="0"/>
      </w:pPr>
      <w:r w:rsidRPr="00743FED">
        <w:t xml:space="preserve">Η </w:t>
      </w:r>
      <w:r w:rsidRPr="00743FED">
        <w:rPr>
          <w:lang w:val="en-US"/>
        </w:rPr>
        <w:t>g</w:t>
      </w:r>
      <w:r w:rsidRPr="00743FED">
        <w:t xml:space="preserve"> είναι συνεχής στο [1,2], ως πράξεις συνεχών συναρτήσεων.</w:t>
      </w:r>
    </w:p>
    <w:p w:rsidR="00143A7D" w:rsidRPr="00743FED" w:rsidRDefault="00143A7D" w:rsidP="00143A7D">
      <w:pPr>
        <w:numPr>
          <w:ilvl w:val="0"/>
          <w:numId w:val="13"/>
        </w:numPr>
        <w:tabs>
          <w:tab w:val="clear" w:pos="360"/>
          <w:tab w:val="num" w:pos="284"/>
        </w:tabs>
        <w:spacing w:line="336" w:lineRule="auto"/>
      </w:pPr>
      <w:r w:rsidRPr="00743FED">
        <w:rPr>
          <w:lang w:val="en-US"/>
        </w:rPr>
        <w:t>g</w:t>
      </w:r>
      <w:r w:rsidRPr="00743FED">
        <w:t xml:space="preserve"> (1) = – </w:t>
      </w:r>
      <w:r w:rsidRPr="00743FED">
        <w:rPr>
          <w:lang w:val="en-US"/>
        </w:rPr>
        <w:t>f</w:t>
      </w:r>
      <w:r w:rsidRPr="00743FED">
        <w:t xml:space="preserve"> (0) – </w:t>
      </w:r>
      <w:r w:rsidRPr="00743FED">
        <w:rPr>
          <w:lang w:val="en-US"/>
        </w:rPr>
        <w:t>f</w:t>
      </w:r>
      <w:r w:rsidRPr="00743FED">
        <w:t xml:space="preserve"> (2) &gt; 0, διότι </w:t>
      </w:r>
      <w:r w:rsidRPr="00743FED">
        <w:rPr>
          <w:lang w:val="en-US"/>
        </w:rPr>
        <w:t>f</w:t>
      </w:r>
      <w:r w:rsidRPr="00743FED">
        <w:t xml:space="preserve"> (</w:t>
      </w:r>
      <w:r w:rsidRPr="00743FED">
        <w:rPr>
          <w:lang w:val="en-US"/>
        </w:rPr>
        <w:t>x</w:t>
      </w:r>
      <w:r w:rsidRPr="00743FED">
        <w:t xml:space="preserve">) &lt; 0, για κάθε </w:t>
      </w:r>
      <w:r w:rsidRPr="00743FED">
        <w:rPr>
          <w:lang w:val="en-US"/>
        </w:rPr>
        <w:t>x</w:t>
      </w:r>
      <w:r w:rsidRPr="00743FED">
        <w:rPr>
          <w:lang w:val="en-US"/>
        </w:rPr>
        <w:sym w:font="Symbol" w:char="F0CE"/>
      </w:r>
      <w:r w:rsidRPr="00743FED">
        <w:rPr>
          <w:lang w:val="en-US"/>
        </w:rPr>
        <w:sym w:font="Symbol" w:char="F0C2"/>
      </w:r>
      <w:r w:rsidRPr="00743FED">
        <w:t>.</w:t>
      </w:r>
    </w:p>
    <w:p w:rsidR="00143A7D" w:rsidRPr="009A39BE" w:rsidRDefault="00143A7D" w:rsidP="00143A7D">
      <w:pPr>
        <w:spacing w:line="336" w:lineRule="auto"/>
      </w:pPr>
      <w:r w:rsidRPr="009A39BE">
        <w:t>Επίσης</w:t>
      </w:r>
    </w:p>
    <w:p w:rsidR="00143A7D" w:rsidRPr="00743FED" w:rsidRDefault="00143A7D" w:rsidP="00143A7D">
      <w:pPr>
        <w:spacing w:line="336" w:lineRule="auto"/>
        <w:jc w:val="center"/>
      </w:pPr>
      <w:proofErr w:type="gramStart"/>
      <w:r w:rsidRPr="00743FED">
        <w:rPr>
          <w:lang w:val="en-US"/>
        </w:rPr>
        <w:t>g</w:t>
      </w:r>
      <w:proofErr w:type="gramEnd"/>
      <w:r w:rsidRPr="00743FED">
        <w:t xml:space="preserve"> (2) = 2</w:t>
      </w:r>
      <w:r w:rsidRPr="00743FED">
        <w:rPr>
          <w:lang w:val="en-US"/>
        </w:rPr>
        <w:t>f</w:t>
      </w:r>
      <w:r w:rsidRPr="00743FED">
        <w:t xml:space="preserve"> (2) – </w:t>
      </w:r>
      <w:r w:rsidRPr="00743FED">
        <w:rPr>
          <w:lang w:val="en-US"/>
        </w:rPr>
        <w:t>f</w:t>
      </w:r>
      <w:r w:rsidRPr="00743FED">
        <w:t xml:space="preserve"> (1) – </w:t>
      </w:r>
      <w:r w:rsidRPr="00743FED">
        <w:rPr>
          <w:lang w:val="en-US"/>
        </w:rPr>
        <w:t>f</w:t>
      </w:r>
      <w:r w:rsidRPr="00743FED">
        <w:t xml:space="preserve"> (3)</w:t>
      </w:r>
    </w:p>
    <w:p w:rsidR="00143A7D" w:rsidRPr="00743FED" w:rsidRDefault="00143A7D" w:rsidP="00143A7D">
      <w:pPr>
        <w:spacing w:line="336" w:lineRule="auto"/>
      </w:pPr>
      <w:r w:rsidRPr="00743FED">
        <w:t xml:space="preserve">Για να υπολογίσουμε το πρόσημο της τιμής </w:t>
      </w:r>
    </w:p>
    <w:p w:rsidR="00143A7D" w:rsidRPr="009A39BE" w:rsidRDefault="00143A7D" w:rsidP="00143A7D">
      <w:pPr>
        <w:spacing w:line="336" w:lineRule="auto"/>
        <w:jc w:val="center"/>
      </w:pPr>
      <w:proofErr w:type="gramStart"/>
      <w:r w:rsidRPr="00743FED">
        <w:rPr>
          <w:lang w:val="en-US"/>
        </w:rPr>
        <w:t>g</w:t>
      </w:r>
      <w:proofErr w:type="gramEnd"/>
      <w:r w:rsidRPr="009A39BE">
        <w:t xml:space="preserve"> (</w:t>
      </w:r>
      <w:r w:rsidRPr="00954F95">
        <w:t>2</w:t>
      </w:r>
      <w:r w:rsidRPr="009A39BE">
        <w:t>),</w:t>
      </w:r>
    </w:p>
    <w:p w:rsidR="00143A7D" w:rsidRPr="00743FED" w:rsidRDefault="00143A7D" w:rsidP="00143A7D">
      <w:pPr>
        <w:spacing w:line="336" w:lineRule="auto"/>
      </w:pPr>
      <w:r w:rsidRPr="00743FED">
        <w:t xml:space="preserve">εργαζόμαστε στην </w:t>
      </w:r>
      <w:r w:rsidRPr="00743FED">
        <w:rPr>
          <w:lang w:val="en-US"/>
        </w:rPr>
        <w:t>f</w:t>
      </w:r>
    </w:p>
    <w:p w:rsidR="00143A7D" w:rsidRPr="00743FED" w:rsidRDefault="00143A7D" w:rsidP="00143A7D">
      <w:pPr>
        <w:tabs>
          <w:tab w:val="left" w:pos="284"/>
        </w:tabs>
        <w:spacing w:line="336" w:lineRule="auto"/>
      </w:pPr>
      <w:r w:rsidRPr="00743FED">
        <w:tab/>
      </w:r>
      <w:r w:rsidRPr="00743FED">
        <w:rPr>
          <w:lang w:val="en-US"/>
        </w:rPr>
        <w:t>E</w:t>
      </w:r>
      <w:proofErr w:type="spellStart"/>
      <w:r w:rsidRPr="00743FED">
        <w:t>λέγχουμε</w:t>
      </w:r>
      <w:proofErr w:type="spellEnd"/>
      <w:r w:rsidRPr="00743FED">
        <w:t xml:space="preserve"> εάν πληρούνται οι προϋποθέσεις του Θ.</w:t>
      </w:r>
      <w:r w:rsidRPr="00743FED">
        <w:rPr>
          <w:lang w:val="en-US"/>
        </w:rPr>
        <w:t>M</w:t>
      </w:r>
      <w:r w:rsidRPr="00743FED">
        <w:t>.</w:t>
      </w:r>
      <w:r w:rsidRPr="00743FED">
        <w:rPr>
          <w:lang w:val="en-US"/>
        </w:rPr>
        <w:t>T</w:t>
      </w:r>
      <w:r w:rsidRPr="00743FED">
        <w:t xml:space="preserve">. στην </w:t>
      </w:r>
      <w:r w:rsidRPr="00743FED">
        <w:rPr>
          <w:lang w:val="en-US"/>
        </w:rPr>
        <w:t>f</w:t>
      </w:r>
      <w:r w:rsidRPr="00743FED">
        <w:t xml:space="preserve"> στο [</w:t>
      </w:r>
      <w:r w:rsidRPr="00743FED">
        <w:rPr>
          <w:spacing w:val="20"/>
        </w:rPr>
        <w:t>1</w:t>
      </w:r>
      <w:proofErr w:type="gramStart"/>
      <w:r w:rsidRPr="00743FED">
        <w:rPr>
          <w:spacing w:val="20"/>
        </w:rPr>
        <w:t>,2</w:t>
      </w:r>
      <w:proofErr w:type="gramEnd"/>
      <w:r w:rsidRPr="00743FED">
        <w:t>].</w:t>
      </w:r>
    </w:p>
    <w:p w:rsidR="00143A7D" w:rsidRPr="00743FED" w:rsidRDefault="00143A7D" w:rsidP="00143A7D">
      <w:pPr>
        <w:numPr>
          <w:ilvl w:val="0"/>
          <w:numId w:val="14"/>
        </w:numPr>
        <w:tabs>
          <w:tab w:val="left" w:pos="8100"/>
        </w:tabs>
        <w:spacing w:line="336" w:lineRule="auto"/>
      </w:pPr>
      <w:r w:rsidRPr="00743FED">
        <w:t xml:space="preserve">Η </w:t>
      </w:r>
      <w:r w:rsidRPr="00743FED">
        <w:rPr>
          <w:lang w:val="en-US"/>
        </w:rPr>
        <w:t>f</w:t>
      </w:r>
      <w:r w:rsidRPr="00743FED">
        <w:t xml:space="preserve"> είναι συνεχής στο [1,2], διότι </w:t>
      </w:r>
      <w:r w:rsidRPr="00743FED">
        <w:rPr>
          <w:lang w:val="en-US"/>
        </w:rPr>
        <w:t>f</w:t>
      </w:r>
      <w:r w:rsidRPr="00743FED">
        <w:t xml:space="preserve"> παραγωγίσιμη στο </w:t>
      </w:r>
      <w:r w:rsidRPr="00743FED">
        <w:sym w:font="Symbol" w:char="F0C2"/>
      </w:r>
      <w:r w:rsidRPr="00743FED">
        <w:t>.</w:t>
      </w:r>
    </w:p>
    <w:p w:rsidR="00143A7D" w:rsidRPr="00743FED" w:rsidRDefault="00143A7D" w:rsidP="00143A7D">
      <w:pPr>
        <w:numPr>
          <w:ilvl w:val="0"/>
          <w:numId w:val="14"/>
        </w:numPr>
        <w:tabs>
          <w:tab w:val="left" w:pos="8100"/>
        </w:tabs>
        <w:spacing w:line="336" w:lineRule="auto"/>
      </w:pPr>
      <w:r w:rsidRPr="00743FED">
        <w:t xml:space="preserve">Η </w:t>
      </w:r>
      <w:r w:rsidRPr="00743FED">
        <w:rPr>
          <w:lang w:val="en-US"/>
        </w:rPr>
        <w:t>f</w:t>
      </w:r>
      <w:r w:rsidRPr="00743FED">
        <w:t xml:space="preserve"> είναι παραγωγίσιμη στο (1,2).</w:t>
      </w:r>
    </w:p>
    <w:p w:rsidR="00143A7D" w:rsidRPr="00743FED" w:rsidRDefault="00143A7D" w:rsidP="00143A7D">
      <w:pPr>
        <w:tabs>
          <w:tab w:val="left" w:pos="1980"/>
          <w:tab w:val="left" w:pos="8100"/>
        </w:tabs>
        <w:spacing w:line="336" w:lineRule="auto"/>
      </w:pPr>
      <w:r w:rsidRPr="00743FED">
        <w:t>Σύμφωνα με το Θ.Μ.Τ. υπάρχει ξ</w:t>
      </w:r>
      <w:r w:rsidRPr="00743FED">
        <w:rPr>
          <w:vertAlign w:val="subscript"/>
        </w:rPr>
        <w:t>1</w:t>
      </w:r>
      <w:r w:rsidRPr="00743FED">
        <w:sym w:font="Symbol" w:char="F0CE"/>
      </w:r>
      <w:r w:rsidRPr="00743FED">
        <w:t xml:space="preserve">(1,2): </w:t>
      </w:r>
      <w:r w:rsidRPr="00743FED">
        <w:rPr>
          <w:lang w:val="en-US"/>
        </w:rPr>
        <w:t>f</w:t>
      </w:r>
      <w:r w:rsidRPr="00743FED">
        <w:t xml:space="preserve"> ΄(ξ</w:t>
      </w:r>
      <w:r w:rsidRPr="00743FED">
        <w:rPr>
          <w:vertAlign w:val="subscript"/>
        </w:rPr>
        <w:t>1</w:t>
      </w:r>
      <w:r w:rsidRPr="00743FED">
        <w:t xml:space="preserve">) = </w:t>
      </w:r>
      <w:r w:rsidRPr="00743FED">
        <w:rPr>
          <w:lang w:val="en-US"/>
        </w:rPr>
        <w:t>f</w:t>
      </w:r>
      <w:r w:rsidRPr="00743FED">
        <w:t xml:space="preserve"> (2) – </w:t>
      </w:r>
      <w:r w:rsidRPr="00743FED">
        <w:rPr>
          <w:lang w:val="en-US"/>
        </w:rPr>
        <w:t>f</w:t>
      </w:r>
      <w:r w:rsidRPr="00743FED">
        <w:t xml:space="preserve"> (1).</w:t>
      </w:r>
    </w:p>
    <w:p w:rsidR="00143A7D" w:rsidRPr="00743FED" w:rsidRDefault="00143A7D" w:rsidP="00143A7D">
      <w:pPr>
        <w:tabs>
          <w:tab w:val="left" w:pos="284"/>
        </w:tabs>
        <w:spacing w:line="336" w:lineRule="auto"/>
      </w:pPr>
      <w:r w:rsidRPr="00743FED">
        <w:tab/>
      </w:r>
      <w:r w:rsidRPr="00743FED">
        <w:rPr>
          <w:lang w:val="en-US"/>
        </w:rPr>
        <w:t>E</w:t>
      </w:r>
      <w:proofErr w:type="spellStart"/>
      <w:r w:rsidRPr="00743FED">
        <w:t>λέγχουμε</w:t>
      </w:r>
      <w:proofErr w:type="spellEnd"/>
      <w:r w:rsidRPr="00743FED">
        <w:t xml:space="preserve"> εάν πληρούνται οι προϋποθέσεις του Θ.</w:t>
      </w:r>
      <w:r w:rsidRPr="00743FED">
        <w:rPr>
          <w:lang w:val="en-US"/>
        </w:rPr>
        <w:t>M</w:t>
      </w:r>
      <w:r w:rsidRPr="00743FED">
        <w:t>.</w:t>
      </w:r>
      <w:r w:rsidRPr="00743FED">
        <w:rPr>
          <w:lang w:val="en-US"/>
        </w:rPr>
        <w:t>T</w:t>
      </w:r>
      <w:r w:rsidRPr="00743FED">
        <w:t xml:space="preserve">. στην </w:t>
      </w:r>
      <w:r w:rsidRPr="00743FED">
        <w:rPr>
          <w:lang w:val="en-US"/>
        </w:rPr>
        <w:t>f</w:t>
      </w:r>
      <w:r w:rsidRPr="00743FED">
        <w:t xml:space="preserve"> [2</w:t>
      </w:r>
      <w:proofErr w:type="gramStart"/>
      <w:r w:rsidRPr="00743FED">
        <w:rPr>
          <w:spacing w:val="20"/>
        </w:rPr>
        <w:t>,3</w:t>
      </w:r>
      <w:proofErr w:type="gramEnd"/>
      <w:r w:rsidRPr="00743FED">
        <w:t>].</w:t>
      </w:r>
    </w:p>
    <w:p w:rsidR="00143A7D" w:rsidRPr="00743FED" w:rsidRDefault="00143A7D" w:rsidP="00143A7D">
      <w:pPr>
        <w:numPr>
          <w:ilvl w:val="0"/>
          <w:numId w:val="14"/>
        </w:numPr>
        <w:tabs>
          <w:tab w:val="left" w:pos="8100"/>
        </w:tabs>
        <w:spacing w:line="336" w:lineRule="auto"/>
      </w:pPr>
      <w:r w:rsidRPr="00743FED">
        <w:t xml:space="preserve">Η </w:t>
      </w:r>
      <w:r w:rsidRPr="00743FED">
        <w:rPr>
          <w:lang w:val="en-US"/>
        </w:rPr>
        <w:t>f</w:t>
      </w:r>
      <w:r w:rsidRPr="00743FED">
        <w:t xml:space="preserve"> είναι συνεχής στο [2,3], διότι </w:t>
      </w:r>
      <w:r w:rsidRPr="00743FED">
        <w:rPr>
          <w:lang w:val="en-US"/>
        </w:rPr>
        <w:t>f</w:t>
      </w:r>
      <w:r w:rsidRPr="00743FED">
        <w:t xml:space="preserve"> παραγωγίσιμη στο </w:t>
      </w:r>
      <w:r w:rsidRPr="00743FED">
        <w:sym w:font="Symbol" w:char="F0C2"/>
      </w:r>
      <w:r w:rsidRPr="00743FED">
        <w:t>.</w:t>
      </w:r>
    </w:p>
    <w:p w:rsidR="00143A7D" w:rsidRPr="00743FED" w:rsidRDefault="00143A7D" w:rsidP="00143A7D">
      <w:pPr>
        <w:numPr>
          <w:ilvl w:val="0"/>
          <w:numId w:val="14"/>
        </w:numPr>
        <w:tabs>
          <w:tab w:val="left" w:pos="8100"/>
        </w:tabs>
        <w:spacing w:line="336" w:lineRule="auto"/>
      </w:pPr>
      <w:r w:rsidRPr="00743FED">
        <w:t xml:space="preserve">Η </w:t>
      </w:r>
      <w:r w:rsidRPr="00743FED">
        <w:rPr>
          <w:lang w:val="en-US"/>
        </w:rPr>
        <w:t>f</w:t>
      </w:r>
      <w:r w:rsidRPr="00743FED">
        <w:t xml:space="preserve"> είναι παραγωγίσιμη στο (2,3).</w:t>
      </w:r>
    </w:p>
    <w:p w:rsidR="00143A7D" w:rsidRDefault="00143A7D">
      <w:pPr>
        <w:spacing w:after="160" w:line="259" w:lineRule="auto"/>
      </w:pPr>
      <w:r>
        <w:br w:type="page"/>
      </w:r>
    </w:p>
    <w:p w:rsidR="00143A7D" w:rsidRPr="00743FED" w:rsidRDefault="00143A7D" w:rsidP="00143A7D">
      <w:pPr>
        <w:tabs>
          <w:tab w:val="left" w:pos="1980"/>
          <w:tab w:val="left" w:pos="8100"/>
        </w:tabs>
        <w:spacing w:line="336" w:lineRule="auto"/>
      </w:pPr>
      <w:bookmarkStart w:id="0" w:name="_GoBack"/>
      <w:bookmarkEnd w:id="0"/>
      <w:r w:rsidRPr="00743FED">
        <w:lastRenderedPageBreak/>
        <w:t>Σύμφωνα με το Θ.Μ.Τ. υπάρχει ξ</w:t>
      </w:r>
      <w:r w:rsidRPr="00743FED">
        <w:rPr>
          <w:vertAlign w:val="subscript"/>
        </w:rPr>
        <w:t>2</w:t>
      </w:r>
      <w:r w:rsidRPr="00743FED">
        <w:sym w:font="Symbol" w:char="F0CE"/>
      </w:r>
      <w:r w:rsidRPr="00743FED">
        <w:t xml:space="preserve">(2,3): </w:t>
      </w:r>
      <w:r w:rsidRPr="00743FED">
        <w:rPr>
          <w:lang w:val="en-US"/>
        </w:rPr>
        <w:t>f</w:t>
      </w:r>
      <w:r w:rsidRPr="00743FED">
        <w:t xml:space="preserve"> ΄(ξ</w:t>
      </w:r>
      <w:r w:rsidRPr="00743FED">
        <w:rPr>
          <w:vertAlign w:val="subscript"/>
        </w:rPr>
        <w:t>2</w:t>
      </w:r>
      <w:r w:rsidRPr="00743FED">
        <w:t xml:space="preserve">) = </w:t>
      </w:r>
      <w:r w:rsidRPr="00743FED">
        <w:rPr>
          <w:lang w:val="en-US"/>
        </w:rPr>
        <w:t>f</w:t>
      </w:r>
      <w:r w:rsidRPr="00743FED">
        <w:t xml:space="preserve"> (3) – </w:t>
      </w:r>
      <w:r w:rsidRPr="00743FED">
        <w:rPr>
          <w:lang w:val="en-US"/>
        </w:rPr>
        <w:t>f</w:t>
      </w:r>
      <w:r w:rsidRPr="00743FED">
        <w:t xml:space="preserve"> (2).</w:t>
      </w:r>
    </w:p>
    <w:p w:rsidR="00143A7D" w:rsidRPr="00743FED" w:rsidRDefault="00143A7D" w:rsidP="00143A7D">
      <w:pPr>
        <w:tabs>
          <w:tab w:val="left" w:pos="1980"/>
          <w:tab w:val="left" w:pos="8100"/>
        </w:tabs>
        <w:spacing w:line="336" w:lineRule="auto"/>
      </w:pPr>
      <w:r w:rsidRPr="00743FED">
        <w:t xml:space="preserve">Επειδή </w:t>
      </w:r>
    </w:p>
    <w:p w:rsidR="00143A7D" w:rsidRPr="00743FED" w:rsidRDefault="00143A7D" w:rsidP="00143A7D">
      <w:pPr>
        <w:tabs>
          <w:tab w:val="left" w:pos="1980"/>
          <w:tab w:val="left" w:pos="8100"/>
        </w:tabs>
        <w:spacing w:line="336" w:lineRule="auto"/>
        <w:jc w:val="center"/>
      </w:pPr>
      <w:r w:rsidRPr="00743FED">
        <w:t>ξ</w:t>
      </w:r>
      <w:r w:rsidRPr="00743FED">
        <w:rPr>
          <w:vertAlign w:val="subscript"/>
        </w:rPr>
        <w:t>1</w:t>
      </w:r>
      <w:r w:rsidRPr="00743FED">
        <w:t xml:space="preserve"> &lt; ξ</w:t>
      </w:r>
      <w:r w:rsidRPr="00743FED">
        <w:rPr>
          <w:vertAlign w:val="subscript"/>
        </w:rPr>
        <w:t>2</w:t>
      </w:r>
      <w:r w:rsidRPr="00743FED">
        <w:t xml:space="preserve"> </w:t>
      </w:r>
      <w:r w:rsidRPr="00743FED">
        <w:rPr>
          <w:position w:val="-6"/>
        </w:rPr>
        <w:object w:dxaOrig="320" w:dyaOrig="420">
          <v:shape id="_x0000_i1042" type="#_x0000_t75" style="width:15.7pt;height:21.25pt" o:ole="">
            <v:imagedata r:id="rId31" o:title=""/>
          </v:shape>
          <o:OLEObject Type="Embed" ProgID="Equation.DSMT4" ShapeID="_x0000_i1042" DrawAspect="Content" ObjectID="_1682231205" r:id="rId32"/>
        </w:object>
      </w:r>
      <w:r w:rsidRPr="00743FED">
        <w:t xml:space="preserve"> </w:t>
      </w:r>
      <w:r w:rsidRPr="00743FED">
        <w:rPr>
          <w:lang w:val="en-US"/>
        </w:rPr>
        <w:t>f</w:t>
      </w:r>
      <w:r w:rsidRPr="00743FED">
        <w:t xml:space="preserve"> ΄(ξ</w:t>
      </w:r>
      <w:r w:rsidRPr="00743FED">
        <w:rPr>
          <w:vertAlign w:val="subscript"/>
        </w:rPr>
        <w:t>1</w:t>
      </w:r>
      <w:r w:rsidRPr="00743FED">
        <w:t xml:space="preserve">) &lt; </w:t>
      </w:r>
      <w:r w:rsidRPr="00743FED">
        <w:rPr>
          <w:lang w:val="en-US"/>
        </w:rPr>
        <w:t>f</w:t>
      </w:r>
      <w:r w:rsidRPr="00743FED">
        <w:t xml:space="preserve"> ΄(ξ</w:t>
      </w:r>
      <w:r w:rsidRPr="00743FED">
        <w:rPr>
          <w:vertAlign w:val="subscript"/>
        </w:rPr>
        <w:t>2</w:t>
      </w:r>
      <w:r w:rsidRPr="00743FED">
        <w:t xml:space="preserve">) </w:t>
      </w:r>
      <w:r w:rsidRPr="00743FED">
        <w:sym w:font="Symbol" w:char="F0DB"/>
      </w:r>
      <w:r w:rsidRPr="00743FED">
        <w:t xml:space="preserve"> </w:t>
      </w:r>
    </w:p>
    <w:p w:rsidR="00143A7D" w:rsidRPr="00743FED" w:rsidRDefault="00143A7D" w:rsidP="00143A7D">
      <w:pPr>
        <w:tabs>
          <w:tab w:val="left" w:pos="1980"/>
          <w:tab w:val="left" w:pos="8100"/>
        </w:tabs>
        <w:spacing w:line="288" w:lineRule="auto"/>
        <w:jc w:val="center"/>
      </w:pPr>
      <w:r w:rsidRPr="00743FED">
        <w:rPr>
          <w:lang w:val="en-US"/>
        </w:rPr>
        <w:sym w:font="Symbol" w:char="F0DB"/>
      </w:r>
      <w:r w:rsidRPr="00743FED">
        <w:t xml:space="preserve"> </w:t>
      </w:r>
      <w:proofErr w:type="gramStart"/>
      <w:r w:rsidRPr="00743FED">
        <w:rPr>
          <w:lang w:val="en-US"/>
        </w:rPr>
        <w:t>f</w:t>
      </w:r>
      <w:proofErr w:type="gramEnd"/>
      <w:r w:rsidRPr="00743FED">
        <w:t xml:space="preserve"> (2) – </w:t>
      </w:r>
      <w:r w:rsidRPr="00743FED">
        <w:rPr>
          <w:lang w:val="en-US"/>
        </w:rPr>
        <w:t>f</w:t>
      </w:r>
      <w:r w:rsidRPr="00743FED">
        <w:t xml:space="preserve"> (1) &lt; </w:t>
      </w:r>
      <w:r w:rsidRPr="00743FED">
        <w:rPr>
          <w:lang w:val="en-US"/>
        </w:rPr>
        <w:t>f</w:t>
      </w:r>
      <w:r w:rsidRPr="00743FED">
        <w:t xml:space="preserve"> (3) – </w:t>
      </w:r>
      <w:r w:rsidRPr="00743FED">
        <w:rPr>
          <w:lang w:val="en-US"/>
        </w:rPr>
        <w:t>f</w:t>
      </w:r>
      <w:r w:rsidRPr="00743FED">
        <w:t xml:space="preserve"> (2) </w:t>
      </w:r>
      <w:r w:rsidRPr="00743FED">
        <w:sym w:font="Symbol" w:char="F0DB"/>
      </w:r>
    </w:p>
    <w:p w:rsidR="00143A7D" w:rsidRPr="00743FED" w:rsidRDefault="00143A7D" w:rsidP="00143A7D">
      <w:pPr>
        <w:tabs>
          <w:tab w:val="left" w:pos="1980"/>
          <w:tab w:val="left" w:pos="8100"/>
        </w:tabs>
        <w:spacing w:line="288" w:lineRule="auto"/>
        <w:jc w:val="center"/>
      </w:pPr>
      <w:r w:rsidRPr="00743FED">
        <w:rPr>
          <w:lang w:val="en-US"/>
        </w:rPr>
        <w:sym w:font="Symbol" w:char="F0DB"/>
      </w:r>
      <w:r w:rsidRPr="00743FED">
        <w:t xml:space="preserve"> 2</w:t>
      </w:r>
      <w:r w:rsidRPr="00743FED">
        <w:rPr>
          <w:lang w:val="en-US"/>
        </w:rPr>
        <w:t>f</w:t>
      </w:r>
      <w:r w:rsidRPr="00743FED">
        <w:t xml:space="preserve"> (2) – </w:t>
      </w:r>
      <w:r w:rsidRPr="00743FED">
        <w:rPr>
          <w:lang w:val="en-US"/>
        </w:rPr>
        <w:t>f</w:t>
      </w:r>
      <w:r w:rsidRPr="00743FED">
        <w:t xml:space="preserve"> (1) – </w:t>
      </w:r>
      <w:r w:rsidRPr="00743FED">
        <w:rPr>
          <w:lang w:val="en-US"/>
        </w:rPr>
        <w:t>f</w:t>
      </w:r>
      <w:r w:rsidRPr="00743FED">
        <w:t xml:space="preserve"> (3) &lt; 0 </w:t>
      </w:r>
      <w:r w:rsidRPr="00743FED">
        <w:sym w:font="Symbol" w:char="F0DB"/>
      </w:r>
      <w:r w:rsidRPr="00743FED">
        <w:t xml:space="preserve"> </w:t>
      </w:r>
      <w:r w:rsidRPr="00743FED">
        <w:rPr>
          <w:lang w:val="en-US"/>
        </w:rPr>
        <w:t>g</w:t>
      </w:r>
      <w:r w:rsidRPr="00743FED">
        <w:t xml:space="preserve"> (2) &lt; 0.</w:t>
      </w:r>
    </w:p>
    <w:p w:rsidR="00143A7D" w:rsidRPr="00743FED" w:rsidRDefault="00143A7D" w:rsidP="00143A7D">
      <w:pPr>
        <w:tabs>
          <w:tab w:val="left" w:pos="1980"/>
          <w:tab w:val="left" w:pos="8100"/>
        </w:tabs>
        <w:spacing w:line="288" w:lineRule="auto"/>
      </w:pPr>
      <w:r w:rsidRPr="00743FED">
        <w:t xml:space="preserve">Είναι λοιπόν </w:t>
      </w:r>
      <w:r w:rsidRPr="00743FED">
        <w:rPr>
          <w:lang w:val="en-US"/>
        </w:rPr>
        <w:t>g</w:t>
      </w:r>
      <w:r w:rsidRPr="00743FED">
        <w:t xml:space="preserve"> (1)</w:t>
      </w:r>
      <w:r w:rsidRPr="00743FED">
        <w:rPr>
          <w:lang w:val="en-US"/>
        </w:rPr>
        <w:sym w:font="Symbol" w:char="F0D7"/>
      </w:r>
      <w:r w:rsidRPr="00743FED">
        <w:rPr>
          <w:lang w:val="en-US"/>
        </w:rPr>
        <w:t>g</w:t>
      </w:r>
      <w:r w:rsidRPr="00743FED">
        <w:t xml:space="preserve"> (2) &lt; 0.</w:t>
      </w:r>
    </w:p>
    <w:p w:rsidR="00143A7D" w:rsidRPr="00743FED" w:rsidRDefault="00143A7D" w:rsidP="00143A7D">
      <w:pPr>
        <w:tabs>
          <w:tab w:val="left" w:pos="540"/>
          <w:tab w:val="left" w:pos="1980"/>
        </w:tabs>
        <w:spacing w:line="288" w:lineRule="auto"/>
      </w:pPr>
      <w:r w:rsidRPr="00743FED">
        <w:t>Σύμφωνα με το Θ.Β. η εξίσωση</w:t>
      </w:r>
    </w:p>
    <w:p w:rsidR="00143A7D" w:rsidRDefault="00143A7D" w:rsidP="00143A7D">
      <w:pPr>
        <w:tabs>
          <w:tab w:val="left" w:pos="540"/>
          <w:tab w:val="left" w:pos="1980"/>
        </w:tabs>
        <w:spacing w:line="288" w:lineRule="auto"/>
        <w:jc w:val="center"/>
      </w:pPr>
      <w:proofErr w:type="gramStart"/>
      <w:r w:rsidRPr="00743FED">
        <w:rPr>
          <w:lang w:val="en-US"/>
        </w:rPr>
        <w:t>g</w:t>
      </w:r>
      <w:proofErr w:type="gramEnd"/>
      <w:r w:rsidRPr="009A39BE">
        <w:t xml:space="preserve"> (</w:t>
      </w:r>
      <w:r w:rsidRPr="00743FED">
        <w:rPr>
          <w:lang w:val="en-US"/>
        </w:rPr>
        <w:t>x</w:t>
      </w:r>
      <w:r w:rsidRPr="009A39BE">
        <w:t xml:space="preserve">) = </w:t>
      </w:r>
      <w:r w:rsidRPr="006314C2">
        <w:t xml:space="preserve">0 </w:t>
      </w:r>
      <w:r>
        <w:rPr>
          <w:lang w:val="en-US"/>
        </w:rPr>
        <w:sym w:font="Symbol" w:char="F0DB"/>
      </w:r>
      <w:r w:rsidRPr="006314C2">
        <w:t xml:space="preserve"> 2(</w:t>
      </w:r>
      <w:r w:rsidRPr="00743FED">
        <w:rPr>
          <w:lang w:val="en-US"/>
        </w:rPr>
        <w:t>x</w:t>
      </w:r>
      <w:r w:rsidRPr="006314C2">
        <w:t xml:space="preserve"> – 1)</w:t>
      </w:r>
      <w:r w:rsidRPr="00743FED">
        <w:rPr>
          <w:lang w:val="en-US"/>
        </w:rPr>
        <w:sym w:font="Symbol" w:char="F0D7"/>
      </w:r>
      <w:r w:rsidRPr="00743FED">
        <w:rPr>
          <w:lang w:val="en-US"/>
        </w:rPr>
        <w:t>f</w:t>
      </w:r>
      <w:r w:rsidRPr="006314C2">
        <w:t xml:space="preserve"> (</w:t>
      </w:r>
      <w:r w:rsidRPr="00743FED">
        <w:rPr>
          <w:lang w:val="en-US"/>
        </w:rPr>
        <w:t>x</w:t>
      </w:r>
      <w:r w:rsidRPr="006314C2">
        <w:t xml:space="preserve">) = </w:t>
      </w:r>
      <w:r w:rsidRPr="00743FED">
        <w:rPr>
          <w:lang w:val="en-US"/>
        </w:rPr>
        <w:t>f</w:t>
      </w:r>
      <w:r w:rsidRPr="006314C2">
        <w:t xml:space="preserve"> (</w:t>
      </w:r>
      <w:r w:rsidRPr="00743FED">
        <w:rPr>
          <w:lang w:val="en-US"/>
        </w:rPr>
        <w:t>x</w:t>
      </w:r>
      <w:r w:rsidRPr="006314C2">
        <w:t xml:space="preserve"> – 1) + </w:t>
      </w:r>
      <w:r w:rsidRPr="00743FED">
        <w:rPr>
          <w:lang w:val="en-US"/>
        </w:rPr>
        <w:t>f</w:t>
      </w:r>
      <w:r w:rsidRPr="006314C2">
        <w:t xml:space="preserve"> (</w:t>
      </w:r>
      <w:r w:rsidRPr="00743FED">
        <w:rPr>
          <w:lang w:val="en-US"/>
        </w:rPr>
        <w:t>x</w:t>
      </w:r>
      <w:r w:rsidRPr="006314C2">
        <w:t xml:space="preserve"> + 1)</w:t>
      </w:r>
      <w:r>
        <w:t>,</w:t>
      </w:r>
    </w:p>
    <w:p w:rsidR="00143A7D" w:rsidRPr="00743FED" w:rsidRDefault="00143A7D" w:rsidP="00143A7D">
      <w:pPr>
        <w:tabs>
          <w:tab w:val="left" w:pos="540"/>
          <w:tab w:val="left" w:pos="1980"/>
        </w:tabs>
        <w:spacing w:line="312" w:lineRule="auto"/>
      </w:pPr>
      <w:r w:rsidRPr="00743FED">
        <w:t>έχει τουλάχιστον μια ρίζα στο διάστημα (1,2).</w:t>
      </w:r>
    </w:p>
    <w:p w:rsidR="00CE2F6E" w:rsidRDefault="00CE2F6E" w:rsidP="00CE2F6E">
      <w:pPr>
        <w:jc w:val="center"/>
        <w:rPr>
          <w:b/>
          <w:sz w:val="28"/>
        </w:rPr>
      </w:pPr>
      <w:r w:rsidRPr="008F6C04">
        <w:rPr>
          <w:b/>
          <w:sz w:val="28"/>
        </w:rPr>
        <w:t>ΕΚΔΟΣΕΙΣ ΤΣΕΚΟΥΡΑ ΜΑΘΗΜΑΤΙΚΩΝ ΒΙΒΛΙΩΝ ΘΕΣΣΑΛΟΝΙΚΗ ΕΛΛΑΣ</w:t>
      </w:r>
    </w:p>
    <w:p w:rsidR="00CE2F6E" w:rsidRPr="002752C0" w:rsidRDefault="00CE2F6E" w:rsidP="00CE2F6E">
      <w:pPr>
        <w:jc w:val="center"/>
        <w:rPr>
          <w:rFonts w:ascii="Arial Black" w:hAnsi="Arial Black"/>
          <w:b/>
          <w:color w:val="FF0000"/>
          <w:sz w:val="28"/>
        </w:rPr>
      </w:pPr>
      <w:r w:rsidRPr="002752C0">
        <w:rPr>
          <w:rFonts w:ascii="Arial Black" w:hAnsi="Arial Black"/>
          <w:b/>
          <w:color w:val="FF0000"/>
          <w:sz w:val="28"/>
        </w:rPr>
        <w:t xml:space="preserve">Ο ΑΝΕΡΧΟΜΕΝΟΣ ΗΓΕΤΗΣ </w:t>
      </w:r>
    </w:p>
    <w:p w:rsidR="00CE2F6E" w:rsidRDefault="00CE2F6E" w:rsidP="00CE2F6E">
      <w:pPr>
        <w:jc w:val="center"/>
        <w:rPr>
          <w:b/>
          <w:sz w:val="28"/>
        </w:rPr>
      </w:pPr>
      <w:r>
        <w:rPr>
          <w:b/>
          <w:sz w:val="28"/>
        </w:rPr>
        <w:t>ΣΤΟ ΜΑΘΗΜΑΤΙΚΟ ΒΙΒΛΙΟ</w:t>
      </w:r>
    </w:p>
    <w:p w:rsidR="00CE2F6E" w:rsidRPr="008F6C04" w:rsidRDefault="00CE2F6E" w:rsidP="00CE2F6E">
      <w:pPr>
        <w:jc w:val="center"/>
        <w:rPr>
          <w:b/>
          <w:sz w:val="28"/>
        </w:rPr>
      </w:pPr>
      <w:r>
        <w:rPr>
          <w:b/>
          <w:sz w:val="28"/>
        </w:rPr>
        <w:t>2310 93 94 31</w:t>
      </w:r>
    </w:p>
    <w:p w:rsidR="00E719B7" w:rsidRPr="00EE172C" w:rsidRDefault="00E719B7" w:rsidP="00EE172C"/>
    <w:sectPr w:rsidR="00E719B7" w:rsidRPr="00EE172C" w:rsidSect="00EE172C">
      <w:footerReference w:type="default" r:id="rId33"/>
      <w:pgSz w:w="9639" w:h="1360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B90" w:rsidRDefault="00943B90" w:rsidP="00EE172C">
      <w:r>
        <w:separator/>
      </w:r>
    </w:p>
  </w:endnote>
  <w:endnote w:type="continuationSeparator" w:id="0">
    <w:p w:rsidR="00943B90" w:rsidRDefault="00943B90" w:rsidP="00EE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187532"/>
      <w:docPartObj>
        <w:docPartGallery w:val="Page Numbers (Bottom of Page)"/>
        <w:docPartUnique/>
      </w:docPartObj>
    </w:sdtPr>
    <w:sdtEndPr>
      <w:rPr>
        <w:b/>
        <w:sz w:val="28"/>
      </w:rPr>
    </w:sdtEndPr>
    <w:sdtContent>
      <w:p w:rsidR="00EE172C" w:rsidRPr="00EE172C" w:rsidRDefault="00EE172C">
        <w:pPr>
          <w:pStyle w:val="a5"/>
          <w:jc w:val="center"/>
          <w:rPr>
            <w:b/>
            <w:sz w:val="28"/>
          </w:rPr>
        </w:pPr>
        <w:r w:rsidRPr="00EE172C">
          <w:rPr>
            <w:b/>
            <w:sz w:val="28"/>
          </w:rPr>
          <w:fldChar w:fldCharType="begin"/>
        </w:r>
        <w:r w:rsidRPr="00EE172C">
          <w:rPr>
            <w:b/>
            <w:sz w:val="28"/>
          </w:rPr>
          <w:instrText>PAGE   \* MERGEFORMAT</w:instrText>
        </w:r>
        <w:r w:rsidRPr="00EE172C">
          <w:rPr>
            <w:b/>
            <w:sz w:val="28"/>
          </w:rPr>
          <w:fldChar w:fldCharType="separate"/>
        </w:r>
        <w:r w:rsidR="00143A7D">
          <w:rPr>
            <w:b/>
            <w:noProof/>
            <w:sz w:val="28"/>
          </w:rPr>
          <w:t>1</w:t>
        </w:r>
        <w:r w:rsidRPr="00EE172C">
          <w:rPr>
            <w:b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B90" w:rsidRDefault="00943B90" w:rsidP="00EE172C">
      <w:r>
        <w:separator/>
      </w:r>
    </w:p>
  </w:footnote>
  <w:footnote w:type="continuationSeparator" w:id="0">
    <w:p w:rsidR="00943B90" w:rsidRDefault="00943B90" w:rsidP="00EE1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3965"/>
    <w:multiLevelType w:val="hybridMultilevel"/>
    <w:tmpl w:val="5EDEF1DC"/>
    <w:lvl w:ilvl="0" w:tplc="4DC01D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7E1905"/>
    <w:multiLevelType w:val="hybridMultilevel"/>
    <w:tmpl w:val="3A10C97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4E6769"/>
    <w:multiLevelType w:val="hybridMultilevel"/>
    <w:tmpl w:val="1AE4E9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294155"/>
    <w:multiLevelType w:val="hybridMultilevel"/>
    <w:tmpl w:val="3788C6D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F31622"/>
    <w:multiLevelType w:val="hybridMultilevel"/>
    <w:tmpl w:val="A69E946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E5665C"/>
    <w:multiLevelType w:val="hybridMultilevel"/>
    <w:tmpl w:val="EF82CE8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6434A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674761"/>
    <w:multiLevelType w:val="hybridMultilevel"/>
    <w:tmpl w:val="94EA4F3C"/>
    <w:lvl w:ilvl="0" w:tplc="92B845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655B2B"/>
    <w:multiLevelType w:val="hybridMultilevel"/>
    <w:tmpl w:val="2722C350"/>
    <w:lvl w:ilvl="0" w:tplc="92B845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205E7"/>
    <w:multiLevelType w:val="hybridMultilevel"/>
    <w:tmpl w:val="97AC2FBC"/>
    <w:lvl w:ilvl="0" w:tplc="C3063D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F06B4"/>
    <w:multiLevelType w:val="hybridMultilevel"/>
    <w:tmpl w:val="9AF6737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5B7087"/>
    <w:multiLevelType w:val="hybridMultilevel"/>
    <w:tmpl w:val="5C72EE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411C0E"/>
    <w:multiLevelType w:val="hybridMultilevel"/>
    <w:tmpl w:val="DE1A46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1A293A"/>
    <w:multiLevelType w:val="hybridMultilevel"/>
    <w:tmpl w:val="CFAEEBBE"/>
    <w:lvl w:ilvl="0" w:tplc="7B0620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color w:val="FF660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F10736"/>
    <w:multiLevelType w:val="hybridMultilevel"/>
    <w:tmpl w:val="DA42B274"/>
    <w:lvl w:ilvl="0" w:tplc="0598E64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660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1"/>
  </w:num>
  <w:num w:numId="11">
    <w:abstractNumId w:val="13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2C"/>
    <w:rsid w:val="00143A7D"/>
    <w:rsid w:val="002752C0"/>
    <w:rsid w:val="005073AD"/>
    <w:rsid w:val="007E2408"/>
    <w:rsid w:val="00943B90"/>
    <w:rsid w:val="009465AB"/>
    <w:rsid w:val="009E2C6C"/>
    <w:rsid w:val="00C35BA4"/>
    <w:rsid w:val="00CE2F6E"/>
    <w:rsid w:val="00DA1202"/>
    <w:rsid w:val="00DF5DAB"/>
    <w:rsid w:val="00E719B7"/>
    <w:rsid w:val="00EE172C"/>
    <w:rsid w:val="00EE4509"/>
    <w:rsid w:val="00F4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29E21-7F8A-4704-92E4-61EB9E6B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2C"/>
    <w:pPr>
      <w:spacing w:after="0" w:line="240" w:lineRule="auto"/>
    </w:pPr>
    <w:rPr>
      <w:rFonts w:eastAsiaTheme="minorEastAsia"/>
      <w:snapToGrid w:val="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72C"/>
    <w:pPr>
      <w:ind w:left="720"/>
      <w:contextualSpacing/>
    </w:pPr>
    <w:rPr>
      <w:snapToGrid/>
    </w:rPr>
  </w:style>
  <w:style w:type="paragraph" w:styleId="a4">
    <w:name w:val="header"/>
    <w:basedOn w:val="a"/>
    <w:link w:val="Char"/>
    <w:uiPriority w:val="99"/>
    <w:unhideWhenUsed/>
    <w:rsid w:val="00EE172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EE172C"/>
    <w:rPr>
      <w:rFonts w:eastAsiaTheme="minorEastAsia"/>
      <w:snapToGrid w:val="0"/>
      <w:lang w:eastAsia="zh-TW"/>
    </w:rPr>
  </w:style>
  <w:style w:type="paragraph" w:styleId="a5">
    <w:name w:val="footer"/>
    <w:basedOn w:val="a"/>
    <w:link w:val="Char0"/>
    <w:uiPriority w:val="99"/>
    <w:unhideWhenUsed/>
    <w:rsid w:val="00EE172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EE172C"/>
    <w:rPr>
      <w:rFonts w:eastAsiaTheme="minorEastAsia"/>
      <w:snapToGrid w:val="0"/>
      <w:lang w:eastAsia="zh-TW"/>
    </w:rPr>
  </w:style>
  <w:style w:type="paragraph" w:styleId="a6">
    <w:name w:val="Balloon Text"/>
    <w:basedOn w:val="a"/>
    <w:link w:val="Char1"/>
    <w:uiPriority w:val="99"/>
    <w:semiHidden/>
    <w:unhideWhenUsed/>
    <w:rsid w:val="00CE2F6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E2F6E"/>
    <w:rPr>
      <w:rFonts w:ascii="Segoe UI" w:eastAsiaTheme="minorEastAsia" w:hAnsi="Segoe UI" w:cs="Segoe UI"/>
      <w:snapToGrid w:val="0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4.wmf"/><Relationship Id="rId26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4.bin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5.wmf"/><Relationship Id="rId32" Type="http://schemas.openxmlformats.org/officeDocument/2006/relationships/oleObject" Target="embeddings/oleObject18.bin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3.bin"/><Relationship Id="rId28" Type="http://schemas.openxmlformats.org/officeDocument/2006/relationships/image" Target="media/image7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9.bin"/><Relationship Id="rId31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7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6</cp:revision>
  <cp:lastPrinted>2021-05-11T06:17:00Z</cp:lastPrinted>
  <dcterms:created xsi:type="dcterms:W3CDTF">2021-04-22T10:56:00Z</dcterms:created>
  <dcterms:modified xsi:type="dcterms:W3CDTF">2021-05-11T06:17:00Z</dcterms:modified>
</cp:coreProperties>
</file>