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85" w:rsidRDefault="007F5485" w:rsidP="007F548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7F5485" w:rsidRDefault="007F5485" w:rsidP="007F548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7F5485" w:rsidRDefault="007F5485" w:rsidP="007F5485">
      <w:pPr>
        <w:jc w:val="center"/>
        <w:rPr>
          <w:rFonts w:ascii="Arial Black" w:hAnsi="Arial Black"/>
          <w:sz w:val="28"/>
          <w:szCs w:val="32"/>
        </w:rPr>
      </w:pPr>
      <w:r w:rsidRPr="00661F7F">
        <w:rPr>
          <w:rFonts w:ascii="Arial Black" w:hAnsi="Arial Black"/>
          <w:sz w:val="28"/>
          <w:szCs w:val="32"/>
        </w:rPr>
        <w:t>ΘΕΜΑ</w:t>
      </w:r>
      <w:r w:rsidRPr="00661F7F">
        <w:rPr>
          <w:rFonts w:ascii="Arial Black" w:hAnsi="Arial Black"/>
          <w:sz w:val="28"/>
          <w:szCs w:val="32"/>
          <w:lang w:val="en-US"/>
        </w:rPr>
        <w:t>TA</w:t>
      </w:r>
      <w:r w:rsidRPr="00661F7F">
        <w:rPr>
          <w:rFonts w:ascii="Arial Black" w:hAnsi="Arial Black"/>
          <w:sz w:val="28"/>
          <w:szCs w:val="32"/>
        </w:rPr>
        <w:t xml:space="preserve"> ΓΙΑ </w:t>
      </w:r>
      <w:r>
        <w:rPr>
          <w:rFonts w:ascii="Arial Black" w:hAnsi="Arial Black"/>
          <w:sz w:val="28"/>
          <w:szCs w:val="32"/>
        </w:rPr>
        <w:t>ΠΡΟΕΤΟΙΜΑΣΙΑ</w:t>
      </w:r>
    </w:p>
    <w:p w:rsidR="007F5485" w:rsidRDefault="007F5485" w:rsidP="007F548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ΣΤΙΣ ΠΑΝΕΛΛΑΔΙΚΕΣ </w:t>
      </w:r>
    </w:p>
    <w:p w:rsidR="007F5485" w:rsidRPr="00207170" w:rsidRDefault="007F5485" w:rsidP="007F5485">
      <w:pPr>
        <w:rPr>
          <w:rFonts w:ascii="Arial Black" w:hAnsi="Arial Black"/>
          <w:color w:val="FF0000"/>
          <w:sz w:val="28"/>
        </w:rPr>
      </w:pPr>
      <w:r w:rsidRPr="00207170">
        <w:rPr>
          <w:rFonts w:ascii="Arial Black" w:hAnsi="Arial Black"/>
          <w:color w:val="FF0000"/>
          <w:sz w:val="28"/>
        </w:rPr>
        <w:t>ΘΕΜΑ Α</w:t>
      </w:r>
    </w:p>
    <w:p w:rsidR="007F5485" w:rsidRPr="00B22702" w:rsidRDefault="007F5485" w:rsidP="007F5485">
      <w:pPr>
        <w:shd w:val="clear" w:color="auto" w:fill="F7CAAC" w:themeFill="accent2" w:themeFillTint="66"/>
        <w:tabs>
          <w:tab w:val="left" w:pos="284"/>
        </w:tabs>
        <w:rPr>
          <w:sz w:val="22"/>
          <w:szCs w:val="22"/>
        </w:rPr>
      </w:pPr>
      <w:r w:rsidRPr="00B22702">
        <w:rPr>
          <w:sz w:val="22"/>
          <w:szCs w:val="22"/>
        </w:rPr>
        <w:t>Θεωρούμε τη συνεχή συνάρτηση</w:t>
      </w:r>
    </w:p>
    <w:p w:rsidR="007F5485" w:rsidRPr="00B22702" w:rsidRDefault="007F5485" w:rsidP="007F5485">
      <w:pPr>
        <w:shd w:val="clear" w:color="auto" w:fill="F7CAAC" w:themeFill="accent2" w:themeFillTint="66"/>
        <w:jc w:val="center"/>
        <w:rPr>
          <w:sz w:val="22"/>
          <w:szCs w:val="22"/>
        </w:rPr>
      </w:pPr>
      <w:proofErr w:type="gramStart"/>
      <w:r w:rsidRPr="00B22702">
        <w:rPr>
          <w:sz w:val="22"/>
          <w:szCs w:val="22"/>
          <w:lang w:val="en-US"/>
        </w:rPr>
        <w:t>f</w:t>
      </w:r>
      <w:proofErr w:type="gramEnd"/>
      <w:r w:rsidRPr="00B22702">
        <w:rPr>
          <w:sz w:val="22"/>
          <w:szCs w:val="22"/>
        </w:rPr>
        <w:t xml:space="preserve"> (</w:t>
      </w:r>
      <w:r w:rsidRPr="00B22702">
        <w:rPr>
          <w:sz w:val="22"/>
          <w:szCs w:val="22"/>
          <w:lang w:val="en-US"/>
        </w:rPr>
        <w:t>x</w:t>
      </w:r>
      <w:r w:rsidRPr="00B22702">
        <w:rPr>
          <w:sz w:val="22"/>
          <w:szCs w:val="22"/>
        </w:rPr>
        <w:t xml:space="preserve">) = </w:t>
      </w:r>
      <w:r w:rsidRPr="00B22702">
        <w:rPr>
          <w:position w:val="-56"/>
          <w:sz w:val="22"/>
          <w:szCs w:val="22"/>
        </w:rPr>
        <w:object w:dxaOrig="18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5pt;height:57.25pt" o:ole="">
            <v:imagedata r:id="rId7" o:title=""/>
          </v:shape>
          <o:OLEObject Type="Embed" ProgID="Equation.DSMT4" ShapeID="_x0000_i1025" DrawAspect="Content" ObjectID="_1680517906" r:id="rId8"/>
        </w:object>
      </w:r>
      <w:r w:rsidRPr="00B22702">
        <w:rPr>
          <w:sz w:val="22"/>
          <w:szCs w:val="22"/>
        </w:rPr>
        <w:t>, με α &gt; 0.</w:t>
      </w:r>
    </w:p>
    <w:p w:rsidR="007F5485" w:rsidRPr="00B22702" w:rsidRDefault="007F5485" w:rsidP="007F5485">
      <w:pPr>
        <w:shd w:val="clear" w:color="auto" w:fill="F7CAAC" w:themeFill="accent2" w:themeFillTint="66"/>
        <w:autoSpaceDE w:val="0"/>
        <w:autoSpaceDN w:val="0"/>
        <w:adjustRightInd w:val="0"/>
        <w:rPr>
          <w:sz w:val="22"/>
          <w:szCs w:val="22"/>
        </w:rPr>
      </w:pPr>
      <w:r w:rsidRPr="00B22702">
        <w:rPr>
          <w:b/>
          <w:bCs/>
          <w:sz w:val="22"/>
          <w:szCs w:val="22"/>
        </w:rPr>
        <w:t>(i)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sz w:val="22"/>
          <w:szCs w:val="22"/>
        </w:rPr>
        <w:t>Να αποδείξετε ότι α = 2.</w:t>
      </w:r>
    </w:p>
    <w:p w:rsidR="007F5485" w:rsidRPr="00B22702" w:rsidRDefault="007F5485" w:rsidP="007F5485">
      <w:pPr>
        <w:shd w:val="clear" w:color="auto" w:fill="F7CAAC" w:themeFill="accent2" w:themeFillTint="66"/>
        <w:rPr>
          <w:sz w:val="22"/>
          <w:szCs w:val="22"/>
        </w:rPr>
      </w:pPr>
      <w:r w:rsidRPr="00B22702">
        <w:rPr>
          <w:b/>
          <w:bCs/>
          <w:sz w:val="22"/>
          <w:szCs w:val="22"/>
        </w:rPr>
        <w:t>(</w:t>
      </w:r>
      <w:proofErr w:type="spellStart"/>
      <w:r w:rsidRPr="00B22702">
        <w:rPr>
          <w:b/>
          <w:bCs/>
          <w:sz w:val="22"/>
          <w:szCs w:val="22"/>
        </w:rPr>
        <w:t>ii</w:t>
      </w:r>
      <w:proofErr w:type="spellEnd"/>
      <w:r w:rsidRPr="00B22702">
        <w:rPr>
          <w:b/>
          <w:bCs/>
          <w:sz w:val="22"/>
          <w:szCs w:val="22"/>
        </w:rPr>
        <w:t>)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sz w:val="22"/>
          <w:szCs w:val="22"/>
        </w:rPr>
        <w:t>Για α = 2, να εξετάσετε εάν η f είναι παραγωγίσιμη και να βρεθεί η f ΄(x).</w:t>
      </w:r>
    </w:p>
    <w:p w:rsidR="007F5485" w:rsidRPr="00B22702" w:rsidRDefault="007F5485" w:rsidP="007F5485">
      <w:pPr>
        <w:rPr>
          <w:b/>
          <w:i/>
          <w:color w:val="FF6600"/>
          <w:sz w:val="22"/>
          <w:szCs w:val="22"/>
        </w:rPr>
      </w:pPr>
      <w:r w:rsidRPr="00B22702">
        <w:rPr>
          <w:b/>
          <w:i/>
          <w:color w:val="FF6600"/>
          <w:sz w:val="22"/>
          <w:szCs w:val="22"/>
        </w:rPr>
        <w:t>Λύση:</w:t>
      </w:r>
    </w:p>
    <w:p w:rsidR="007F5485" w:rsidRPr="00B22702" w:rsidRDefault="007F5485" w:rsidP="007F5485">
      <w:pPr>
        <w:rPr>
          <w:bCs/>
          <w:sz w:val="22"/>
          <w:szCs w:val="22"/>
        </w:rPr>
      </w:pPr>
      <w:r w:rsidRPr="00B22702">
        <w:rPr>
          <w:b/>
          <w:bCs/>
          <w:sz w:val="22"/>
          <w:szCs w:val="22"/>
        </w:rPr>
        <w:t>(i)</w:t>
      </w:r>
      <w:r w:rsidRPr="00B22702">
        <w:rPr>
          <w:bCs/>
          <w:sz w:val="22"/>
          <w:szCs w:val="22"/>
        </w:rPr>
        <w:t xml:space="preserve"> Επειδή η </w:t>
      </w:r>
      <w:r w:rsidRPr="00B22702">
        <w:rPr>
          <w:bCs/>
          <w:sz w:val="22"/>
          <w:szCs w:val="22"/>
          <w:lang w:val="en-US"/>
        </w:rPr>
        <w:t>f</w:t>
      </w:r>
      <w:r w:rsidRPr="00B22702">
        <w:rPr>
          <w:bCs/>
          <w:sz w:val="22"/>
          <w:szCs w:val="22"/>
        </w:rPr>
        <w:t xml:space="preserve"> είναι συνεχής στο </w:t>
      </w:r>
      <w:r w:rsidRPr="00B22702">
        <w:rPr>
          <w:bCs/>
          <w:sz w:val="22"/>
          <w:szCs w:val="22"/>
        </w:rPr>
        <w:sym w:font="Symbol" w:char="F0C2"/>
      </w:r>
      <w:r w:rsidRPr="00B22702">
        <w:rPr>
          <w:bCs/>
          <w:sz w:val="22"/>
          <w:szCs w:val="22"/>
        </w:rPr>
        <w:t xml:space="preserve">, τότε η </w:t>
      </w:r>
      <w:r w:rsidRPr="00B22702">
        <w:rPr>
          <w:bCs/>
          <w:sz w:val="22"/>
          <w:szCs w:val="22"/>
          <w:lang w:val="en-US"/>
        </w:rPr>
        <w:t>f</w:t>
      </w:r>
      <w:r w:rsidRPr="00B22702">
        <w:rPr>
          <w:bCs/>
          <w:sz w:val="22"/>
          <w:szCs w:val="22"/>
        </w:rPr>
        <w:t xml:space="preserve"> είναι συνεχή στο 0, οπότε ισχύει</w:t>
      </w:r>
    </w:p>
    <w:p w:rsidR="007F5485" w:rsidRPr="00B22702" w:rsidRDefault="007F5485" w:rsidP="007F5485">
      <w:pPr>
        <w:jc w:val="center"/>
        <w:rPr>
          <w:sz w:val="22"/>
          <w:szCs w:val="22"/>
        </w:rPr>
      </w:pPr>
      <w:r w:rsidRPr="00B22702">
        <w:rPr>
          <w:position w:val="-20"/>
          <w:sz w:val="22"/>
          <w:szCs w:val="22"/>
        </w:rPr>
        <w:object w:dxaOrig="820" w:dyaOrig="420">
          <v:shape id="_x0000_i1026" type="#_x0000_t75" style="width:43.4pt;height:21.25pt" o:ole="">
            <v:imagedata r:id="rId9" o:title=""/>
          </v:shape>
          <o:OLEObject Type="Embed" ProgID="Equation.DSMT4" ShapeID="_x0000_i1026" DrawAspect="Content" ObjectID="_1680517907" r:id="rId10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0"/>
          <w:sz w:val="22"/>
          <w:szCs w:val="22"/>
        </w:rPr>
        <w:object w:dxaOrig="840" w:dyaOrig="420">
          <v:shape id="_x0000_i1027" type="#_x0000_t75" style="width:43.4pt;height:21.25pt" o:ole="">
            <v:imagedata r:id="rId11" o:title=""/>
          </v:shape>
          <o:OLEObject Type="Embed" ProgID="Equation.DSMT4" ShapeID="_x0000_i1027" DrawAspect="Content" ObjectID="_1680517908" r:id="rId12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(0).</w:t>
      </w:r>
    </w:p>
    <w:p w:rsidR="007F5485" w:rsidRPr="00B22702" w:rsidRDefault="007F5485" w:rsidP="007F5485">
      <w:pPr>
        <w:rPr>
          <w:sz w:val="22"/>
          <w:szCs w:val="22"/>
        </w:rPr>
      </w:pPr>
      <w:r w:rsidRPr="00B22702">
        <w:rPr>
          <w:sz w:val="22"/>
          <w:szCs w:val="22"/>
          <w:lang w:val="en-US"/>
        </w:rPr>
        <w:t>M</w:t>
      </w:r>
      <w:r w:rsidRPr="00B22702">
        <w:rPr>
          <w:sz w:val="22"/>
          <w:szCs w:val="22"/>
        </w:rPr>
        <w:t xml:space="preserve">ελετάμε τη συνέχεια της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στο 0, με τον ορισμό, είναι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(0) </w:t>
      </w:r>
      <w:proofErr w:type="gramStart"/>
      <w:r w:rsidRPr="00B22702">
        <w:rPr>
          <w:sz w:val="22"/>
          <w:szCs w:val="22"/>
        </w:rPr>
        <w:t xml:space="preserve">= </w:t>
      </w:r>
      <w:proofErr w:type="gramEnd"/>
      <w:r w:rsidRPr="00B22702">
        <w:rPr>
          <w:position w:val="-22"/>
          <w:sz w:val="22"/>
          <w:szCs w:val="22"/>
        </w:rPr>
        <w:object w:dxaOrig="400" w:dyaOrig="580">
          <v:shape id="_x0000_i1028" type="#_x0000_t75" style="width:21.25pt;height:28.6pt" o:ole="">
            <v:imagedata r:id="rId13" o:title=""/>
          </v:shape>
          <o:OLEObject Type="Embed" ProgID="Equation.DSMT4" ShapeID="_x0000_i1028" DrawAspect="Content" ObjectID="_1680517909" r:id="rId14"/>
        </w:object>
      </w:r>
      <w:r w:rsidRPr="00B22702">
        <w:rPr>
          <w:sz w:val="22"/>
          <w:szCs w:val="22"/>
        </w:rPr>
        <w:t>.</w:t>
      </w:r>
    </w:p>
    <w:p w:rsidR="007F5485" w:rsidRPr="00B22702" w:rsidRDefault="007F5485" w:rsidP="007F5485">
      <w:pPr>
        <w:pStyle w:val="a3"/>
        <w:numPr>
          <w:ilvl w:val="0"/>
          <w:numId w:val="2"/>
        </w:numPr>
        <w:rPr>
          <w:lang w:val="en-US"/>
        </w:rPr>
      </w:pPr>
      <w:r w:rsidRPr="00B22702">
        <w:rPr>
          <w:position w:val="-20"/>
        </w:rPr>
        <w:object w:dxaOrig="820" w:dyaOrig="420">
          <v:shape id="_x0000_i1029" type="#_x0000_t75" style="width:43.4pt;height:21.25pt" o:ole="">
            <v:imagedata r:id="rId15" o:title=""/>
          </v:shape>
          <o:OLEObject Type="Embed" ProgID="Equation.DSMT4" ShapeID="_x0000_i1029" DrawAspect="Content" ObjectID="_1680517910" r:id="rId16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1460" w:dyaOrig="580">
          <v:shape id="_x0000_i1030" type="#_x0000_t75" style="width:1in;height:28.6pt" o:ole="">
            <v:imagedata r:id="rId17" o:title=""/>
          </v:shape>
          <o:OLEObject Type="Embed" ProgID="Equation.DSMT4" ShapeID="_x0000_i1030" DrawAspect="Content" ObjectID="_1680517911" r:id="rId18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400" w:dyaOrig="580">
          <v:shape id="_x0000_i1031" type="#_x0000_t75" style="width:21.25pt;height:28.6pt" o:ole="">
            <v:imagedata r:id="rId13" o:title=""/>
          </v:shape>
          <o:OLEObject Type="Embed" ProgID="Equation.DSMT4" ShapeID="_x0000_i1031" DrawAspect="Content" ObjectID="_1680517912" r:id="rId19"/>
        </w:object>
      </w:r>
      <w:r w:rsidRPr="00B22702">
        <w:rPr>
          <w:lang w:val="en-US"/>
        </w:rPr>
        <w:t>.</w:t>
      </w:r>
    </w:p>
    <w:p w:rsidR="007F5485" w:rsidRPr="00B22702" w:rsidRDefault="007F5485" w:rsidP="007F5485">
      <w:pPr>
        <w:pStyle w:val="a3"/>
        <w:numPr>
          <w:ilvl w:val="0"/>
          <w:numId w:val="2"/>
        </w:numPr>
        <w:rPr>
          <w:lang w:val="en-US"/>
        </w:rPr>
      </w:pPr>
      <w:r w:rsidRPr="00B22702">
        <w:rPr>
          <w:position w:val="-20"/>
        </w:rPr>
        <w:object w:dxaOrig="840" w:dyaOrig="420">
          <v:shape id="_x0000_i1032" type="#_x0000_t75" style="width:43.4pt;height:21.25pt" o:ole="">
            <v:imagedata r:id="rId20" o:title=""/>
          </v:shape>
          <o:OLEObject Type="Embed" ProgID="Equation.DSMT4" ShapeID="_x0000_i1032" DrawAspect="Content" ObjectID="_1680517913" r:id="rId21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1460" w:dyaOrig="580">
          <v:shape id="_x0000_i1033" type="#_x0000_t75" style="width:1in;height:28.6pt" o:ole="">
            <v:imagedata r:id="rId22" o:title=""/>
          </v:shape>
          <o:OLEObject Type="Embed" ProgID="Equation.DSMT4" ShapeID="_x0000_i1033" DrawAspect="Content" ObjectID="_1680517914" r:id="rId23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360" w:dyaOrig="580">
          <v:shape id="_x0000_i1034" type="#_x0000_t75" style="width:14.75pt;height:28.6pt" o:ole="">
            <v:imagedata r:id="rId24" o:title=""/>
          </v:shape>
          <o:OLEObject Type="Embed" ProgID="Equation.DSMT4" ShapeID="_x0000_i1034" DrawAspect="Content" ObjectID="_1680517915" r:id="rId25"/>
        </w:object>
      </w:r>
      <w:r w:rsidRPr="00B22702">
        <w:rPr>
          <w:lang w:val="en-US"/>
        </w:rPr>
        <w:t xml:space="preserve"> = – 1.</w:t>
      </w:r>
    </w:p>
    <w:p w:rsidR="007F5485" w:rsidRPr="00B22702" w:rsidRDefault="007F5485" w:rsidP="007F5485">
      <w:pPr>
        <w:rPr>
          <w:sz w:val="22"/>
          <w:szCs w:val="22"/>
        </w:rPr>
      </w:pPr>
      <w:r w:rsidRPr="00B22702">
        <w:rPr>
          <w:sz w:val="22"/>
          <w:szCs w:val="22"/>
        </w:rPr>
        <w:t>Είναι λοιπόν</w:t>
      </w:r>
    </w:p>
    <w:p w:rsidR="007F5485" w:rsidRPr="00B22702" w:rsidRDefault="007F5485" w:rsidP="007F5485">
      <w:pPr>
        <w:jc w:val="center"/>
        <w:rPr>
          <w:sz w:val="22"/>
          <w:szCs w:val="22"/>
        </w:rPr>
      </w:pPr>
      <w:r w:rsidRPr="00B22702">
        <w:rPr>
          <w:position w:val="-20"/>
          <w:sz w:val="22"/>
          <w:szCs w:val="22"/>
        </w:rPr>
        <w:object w:dxaOrig="820" w:dyaOrig="420">
          <v:shape id="_x0000_i1035" type="#_x0000_t75" style="width:43.4pt;height:21.25pt" o:ole="">
            <v:imagedata r:id="rId9" o:title=""/>
          </v:shape>
          <o:OLEObject Type="Embed" ProgID="Equation.DSMT4" ShapeID="_x0000_i1035" DrawAspect="Content" ObjectID="_1680517916" r:id="rId26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0"/>
          <w:sz w:val="22"/>
          <w:szCs w:val="22"/>
        </w:rPr>
        <w:object w:dxaOrig="840" w:dyaOrig="420">
          <v:shape id="_x0000_i1036" type="#_x0000_t75" style="width:43.4pt;height:21.25pt" o:ole="">
            <v:imagedata r:id="rId11" o:title=""/>
          </v:shape>
          <o:OLEObject Type="Embed" ProgID="Equation.DSMT4" ShapeID="_x0000_i1036" DrawAspect="Content" ObjectID="_1680517917" r:id="rId27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(0) </w:t>
      </w:r>
      <w:r w:rsidRPr="00B22702">
        <w:rPr>
          <w:sz w:val="22"/>
          <w:szCs w:val="22"/>
        </w:rPr>
        <w:sym w:font="Symbol" w:char="F0DB"/>
      </w:r>
      <w:r w:rsidRPr="00B22702">
        <w:rPr>
          <w:sz w:val="22"/>
          <w:szCs w:val="22"/>
        </w:rPr>
        <w:t xml:space="preserve"> </w:t>
      </w:r>
      <w:r w:rsidRPr="00B22702">
        <w:rPr>
          <w:position w:val="-22"/>
          <w:sz w:val="22"/>
          <w:szCs w:val="22"/>
        </w:rPr>
        <w:object w:dxaOrig="400" w:dyaOrig="580">
          <v:shape id="_x0000_i1037" type="#_x0000_t75" style="width:21.25pt;height:28.6pt" o:ole="">
            <v:imagedata r:id="rId13" o:title=""/>
          </v:shape>
          <o:OLEObject Type="Embed" ProgID="Equation.DSMT4" ShapeID="_x0000_i1037" DrawAspect="Content" ObjectID="_1680517918" r:id="rId28"/>
        </w:object>
      </w:r>
      <w:r w:rsidRPr="00B22702">
        <w:rPr>
          <w:sz w:val="22"/>
          <w:szCs w:val="22"/>
          <w:lang w:val="en-US"/>
        </w:rPr>
        <w:t xml:space="preserve"> = – 1 </w:t>
      </w:r>
      <w:r w:rsidRPr="00B22702">
        <w:rPr>
          <w:sz w:val="22"/>
          <w:szCs w:val="22"/>
        </w:rPr>
        <w:sym w:font="Symbol" w:char="F0DB"/>
      </w:r>
      <w:r w:rsidRPr="00B22702">
        <w:rPr>
          <w:sz w:val="22"/>
          <w:szCs w:val="22"/>
        </w:rPr>
        <w:t xml:space="preserve"> α = 2.</w:t>
      </w:r>
    </w:p>
    <w:p w:rsidR="007F5485" w:rsidRPr="00B22702" w:rsidRDefault="007F5485" w:rsidP="007F5485">
      <w:pPr>
        <w:rPr>
          <w:sz w:val="22"/>
          <w:szCs w:val="22"/>
        </w:rPr>
      </w:pPr>
      <w:r w:rsidRPr="00B22702">
        <w:rPr>
          <w:sz w:val="22"/>
          <w:szCs w:val="22"/>
        </w:rPr>
        <w:t xml:space="preserve">Για α = 2, η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παίρνει τη μορφή</w:t>
      </w:r>
    </w:p>
    <w:p w:rsidR="007F5485" w:rsidRPr="00B22702" w:rsidRDefault="007F5485" w:rsidP="007F5485">
      <w:pPr>
        <w:jc w:val="center"/>
        <w:rPr>
          <w:sz w:val="22"/>
          <w:szCs w:val="22"/>
        </w:rPr>
      </w:pPr>
      <w:proofErr w:type="gramStart"/>
      <w:r w:rsidRPr="00B22702">
        <w:rPr>
          <w:sz w:val="22"/>
          <w:szCs w:val="22"/>
          <w:lang w:val="en-US"/>
        </w:rPr>
        <w:t>f</w:t>
      </w:r>
      <w:proofErr w:type="gramEnd"/>
      <w:r w:rsidRPr="00B22702">
        <w:rPr>
          <w:sz w:val="22"/>
          <w:szCs w:val="22"/>
        </w:rPr>
        <w:t xml:space="preserve"> (</w:t>
      </w:r>
      <w:r w:rsidRPr="00B22702">
        <w:rPr>
          <w:sz w:val="22"/>
          <w:szCs w:val="22"/>
          <w:lang w:val="en-US"/>
        </w:rPr>
        <w:t>x</w:t>
      </w:r>
      <w:r w:rsidRPr="00B22702">
        <w:rPr>
          <w:sz w:val="22"/>
          <w:szCs w:val="22"/>
        </w:rPr>
        <w:t xml:space="preserve">) = </w:t>
      </w:r>
      <w:r w:rsidRPr="00B22702">
        <w:rPr>
          <w:position w:val="-56"/>
          <w:sz w:val="22"/>
          <w:szCs w:val="22"/>
        </w:rPr>
        <w:object w:dxaOrig="1860" w:dyaOrig="1219">
          <v:shape id="_x0000_i1038" type="#_x0000_t75" style="width:93.25pt;height:57.25pt" o:ole="">
            <v:imagedata r:id="rId29" o:title=""/>
          </v:shape>
          <o:OLEObject Type="Embed" ProgID="Equation.DSMT4" ShapeID="_x0000_i1038" DrawAspect="Content" ObjectID="_1680517919" r:id="rId30"/>
        </w:object>
      </w:r>
      <w:r w:rsidRPr="00B22702">
        <w:rPr>
          <w:sz w:val="22"/>
          <w:szCs w:val="22"/>
        </w:rPr>
        <w:t>.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b/>
          <w:bCs/>
          <w:sz w:val="22"/>
          <w:szCs w:val="22"/>
        </w:rPr>
        <w:t>(</w:t>
      </w:r>
      <w:proofErr w:type="spellStart"/>
      <w:r w:rsidRPr="00B22702">
        <w:rPr>
          <w:b/>
          <w:bCs/>
          <w:sz w:val="22"/>
          <w:szCs w:val="22"/>
        </w:rPr>
        <w:t>ii</w:t>
      </w:r>
      <w:proofErr w:type="spellEnd"/>
      <w:r w:rsidRPr="00B22702">
        <w:rPr>
          <w:b/>
          <w:bCs/>
          <w:sz w:val="22"/>
          <w:szCs w:val="22"/>
        </w:rPr>
        <w:t>)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b/>
          <w:bCs/>
          <w:sz w:val="22"/>
          <w:szCs w:val="22"/>
        </w:rPr>
        <w:t>(Ι)</w:t>
      </w:r>
      <w:r w:rsidRPr="00B22702">
        <w:rPr>
          <w:bCs/>
          <w:sz w:val="22"/>
          <w:szCs w:val="22"/>
        </w:rPr>
        <w:t xml:space="preserve"> Εάν </w:t>
      </w:r>
      <w:r w:rsidRPr="00B22702">
        <w:rPr>
          <w:bCs/>
          <w:sz w:val="22"/>
          <w:szCs w:val="22"/>
          <w:lang w:val="en-US"/>
        </w:rPr>
        <w:t>x</w:t>
      </w:r>
      <w:r w:rsidRPr="00B22702">
        <w:rPr>
          <w:bCs/>
          <w:sz w:val="22"/>
          <w:szCs w:val="22"/>
          <w:lang w:val="en-US"/>
        </w:rPr>
        <w:sym w:font="Symbol" w:char="F0CE"/>
      </w:r>
      <w:r w:rsidRPr="00B22702">
        <w:rPr>
          <w:bCs/>
          <w:sz w:val="22"/>
          <w:szCs w:val="22"/>
        </w:rPr>
        <w:t xml:space="preserve">(– ∞,0), η </w:t>
      </w:r>
      <w:r w:rsidRPr="00B22702">
        <w:rPr>
          <w:bCs/>
          <w:sz w:val="22"/>
          <w:szCs w:val="22"/>
          <w:lang w:val="en-US"/>
        </w:rPr>
        <w:t>f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sz w:val="22"/>
          <w:szCs w:val="22"/>
        </w:rPr>
        <w:t>είναι παραγωγίσιμη ως πηλίκο παραγωγίσιμων συναρτήσεων, με παράγωγο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t xml:space="preserve">f ΄(x) = </w:t>
      </w:r>
      <w:r w:rsidRPr="00B22702">
        <w:rPr>
          <w:position w:val="-26"/>
          <w:sz w:val="22"/>
          <w:szCs w:val="22"/>
        </w:rPr>
        <w:object w:dxaOrig="1340" w:dyaOrig="740">
          <v:shape id="_x0000_i1039" type="#_x0000_t75" style="width:64.6pt;height:36pt" o:ole="">
            <v:imagedata r:id="rId31" o:title=""/>
          </v:shape>
          <o:OLEObject Type="Embed" ProgID="Equation.DSMT4" ShapeID="_x0000_i1039" DrawAspect="Content" ObjectID="_1680517920" r:id="rId32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4300" w:dyaOrig="660">
          <v:shape id="_x0000_i1040" type="#_x0000_t75" style="width:3in;height:36pt" o:ole="">
            <v:imagedata r:id="rId33" o:title=""/>
          </v:shape>
          <o:OLEObject Type="Embed" ProgID="Equation.DSMT4" ShapeID="_x0000_i1040" DrawAspect="Content" ObjectID="_1680517921" r:id="rId34"/>
        </w:object>
      </w:r>
      <w:r w:rsidRPr="00B22702">
        <w:rPr>
          <w:sz w:val="22"/>
          <w:szCs w:val="22"/>
        </w:rPr>
        <w:t xml:space="preserve"> = 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t xml:space="preserve">= </w:t>
      </w:r>
      <w:r w:rsidRPr="00B22702">
        <w:rPr>
          <w:position w:val="-28"/>
          <w:sz w:val="22"/>
          <w:szCs w:val="22"/>
        </w:rPr>
        <w:object w:dxaOrig="3200" w:dyaOrig="660">
          <v:shape id="_x0000_i1041" type="#_x0000_t75" style="width:158.75pt;height:36pt" o:ole="">
            <v:imagedata r:id="rId35" o:title=""/>
          </v:shape>
          <o:OLEObject Type="Embed" ProgID="Equation.DSMT4" ShapeID="_x0000_i1041" DrawAspect="Content" ObjectID="_1680517922" r:id="rId36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2860" w:dyaOrig="660">
          <v:shape id="_x0000_i1042" type="#_x0000_t75" style="width:2in;height:36pt" o:ole="">
            <v:imagedata r:id="rId37" o:title=""/>
          </v:shape>
          <o:OLEObject Type="Embed" ProgID="Equation.DSMT4" ShapeID="_x0000_i1042" DrawAspect="Content" ObjectID="_1680517923" r:id="rId38"/>
        </w:object>
      </w:r>
      <w:r w:rsidRPr="00B22702">
        <w:rPr>
          <w:sz w:val="22"/>
          <w:szCs w:val="22"/>
        </w:rPr>
        <w:t xml:space="preserve"> = 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lastRenderedPageBreak/>
        <w:t xml:space="preserve">= </w:t>
      </w:r>
      <w:r w:rsidRPr="00B22702">
        <w:rPr>
          <w:position w:val="-28"/>
          <w:sz w:val="22"/>
          <w:szCs w:val="22"/>
        </w:rPr>
        <w:object w:dxaOrig="2600" w:dyaOrig="660">
          <v:shape id="_x0000_i1043" type="#_x0000_t75" style="width:129.25pt;height:36pt" o:ole="">
            <v:imagedata r:id="rId39" o:title=""/>
          </v:shape>
          <o:OLEObject Type="Embed" ProgID="Equation.DSMT4" ShapeID="_x0000_i1043" DrawAspect="Content" ObjectID="_1680517924" r:id="rId40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1340" w:dyaOrig="660">
          <v:shape id="_x0000_i1044" type="#_x0000_t75" style="width:64.6pt;height:36pt" o:ole="">
            <v:imagedata r:id="rId41" o:title=""/>
          </v:shape>
          <o:OLEObject Type="Embed" ProgID="Equation.DSMT4" ShapeID="_x0000_i1044" DrawAspect="Content" ObjectID="_1680517925" r:id="rId42"/>
        </w:object>
      </w:r>
      <w:r w:rsidRPr="00B22702">
        <w:rPr>
          <w:sz w:val="22"/>
          <w:szCs w:val="22"/>
        </w:rPr>
        <w:t>.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b/>
          <w:bCs/>
          <w:sz w:val="22"/>
          <w:szCs w:val="22"/>
        </w:rPr>
        <w:t>(ΙΙ)</w:t>
      </w:r>
      <w:r w:rsidRPr="00B22702">
        <w:rPr>
          <w:bCs/>
          <w:sz w:val="22"/>
          <w:szCs w:val="22"/>
        </w:rPr>
        <w:t xml:space="preserve"> Εάν </w:t>
      </w:r>
      <w:r w:rsidRPr="00B22702">
        <w:rPr>
          <w:bCs/>
          <w:sz w:val="22"/>
          <w:szCs w:val="22"/>
          <w:lang w:val="en-US"/>
        </w:rPr>
        <w:t>x</w:t>
      </w:r>
      <w:r w:rsidRPr="00B22702">
        <w:rPr>
          <w:bCs/>
          <w:sz w:val="22"/>
          <w:szCs w:val="22"/>
          <w:lang w:val="en-US"/>
        </w:rPr>
        <w:sym w:font="Symbol" w:char="F0CE"/>
      </w:r>
      <w:r w:rsidRPr="00B22702">
        <w:rPr>
          <w:bCs/>
          <w:sz w:val="22"/>
          <w:szCs w:val="22"/>
        </w:rPr>
        <w:t xml:space="preserve">(0,+ ∞), η </w:t>
      </w:r>
      <w:r w:rsidRPr="00B22702">
        <w:rPr>
          <w:bCs/>
          <w:sz w:val="22"/>
          <w:szCs w:val="22"/>
          <w:lang w:val="en-US"/>
        </w:rPr>
        <w:t>f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sz w:val="22"/>
          <w:szCs w:val="22"/>
        </w:rPr>
        <w:t>είναι παραγωγίσιμη ως πηλίκο παραγωγίσιμων συναρτήσεων, με παράγωγο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t xml:space="preserve">f ΄(x) = </w:t>
      </w:r>
      <w:r w:rsidRPr="00B22702">
        <w:rPr>
          <w:position w:val="-26"/>
          <w:sz w:val="22"/>
          <w:szCs w:val="22"/>
        </w:rPr>
        <w:object w:dxaOrig="1340" w:dyaOrig="740">
          <v:shape id="_x0000_i1045" type="#_x0000_t75" style="width:64.6pt;height:36pt" o:ole="">
            <v:imagedata r:id="rId43" o:title=""/>
          </v:shape>
          <o:OLEObject Type="Embed" ProgID="Equation.DSMT4" ShapeID="_x0000_i1045" DrawAspect="Content" ObjectID="_1680517926" r:id="rId44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4060" w:dyaOrig="660">
          <v:shape id="_x0000_i1046" type="#_x0000_t75" style="width:201.25pt;height:36pt" o:ole="">
            <v:imagedata r:id="rId45" o:title=""/>
          </v:shape>
          <o:OLEObject Type="Embed" ProgID="Equation.DSMT4" ShapeID="_x0000_i1046" DrawAspect="Content" ObjectID="_1680517927" r:id="rId46"/>
        </w:object>
      </w:r>
      <w:r w:rsidRPr="00B22702">
        <w:rPr>
          <w:sz w:val="22"/>
          <w:szCs w:val="22"/>
        </w:rPr>
        <w:t xml:space="preserve"> = 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t xml:space="preserve">= </w:t>
      </w:r>
      <w:r w:rsidRPr="00B22702">
        <w:rPr>
          <w:position w:val="-28"/>
          <w:sz w:val="22"/>
          <w:szCs w:val="22"/>
        </w:rPr>
        <w:object w:dxaOrig="2960" w:dyaOrig="660">
          <v:shape id="_x0000_i1047" type="#_x0000_t75" style="width:151.4pt;height:36pt" o:ole="">
            <v:imagedata r:id="rId47" o:title=""/>
          </v:shape>
          <o:OLEObject Type="Embed" ProgID="Equation.DSMT4" ShapeID="_x0000_i1047" DrawAspect="Content" ObjectID="_1680517928" r:id="rId48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2620" w:dyaOrig="660">
          <v:shape id="_x0000_i1048" type="#_x0000_t75" style="width:129.25pt;height:36pt" o:ole="">
            <v:imagedata r:id="rId49" o:title=""/>
          </v:shape>
          <o:OLEObject Type="Embed" ProgID="Equation.DSMT4" ShapeID="_x0000_i1048" DrawAspect="Content" ObjectID="_1680517929" r:id="rId50"/>
        </w:object>
      </w:r>
      <w:r w:rsidRPr="00B22702">
        <w:rPr>
          <w:sz w:val="22"/>
          <w:szCs w:val="22"/>
        </w:rPr>
        <w:t xml:space="preserve"> = 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sz w:val="22"/>
          <w:szCs w:val="22"/>
        </w:rPr>
        <w:t xml:space="preserve">= </w:t>
      </w:r>
      <w:r w:rsidRPr="00B22702">
        <w:rPr>
          <w:position w:val="-28"/>
          <w:sz w:val="22"/>
          <w:szCs w:val="22"/>
        </w:rPr>
        <w:object w:dxaOrig="2480" w:dyaOrig="660">
          <v:shape id="_x0000_i1049" type="#_x0000_t75" style="width:122.75pt;height:36pt" o:ole="">
            <v:imagedata r:id="rId51" o:title=""/>
          </v:shape>
          <o:OLEObject Type="Embed" ProgID="Equation.DSMT4" ShapeID="_x0000_i1049" DrawAspect="Content" ObjectID="_1680517930" r:id="rId52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8"/>
          <w:sz w:val="22"/>
          <w:szCs w:val="22"/>
        </w:rPr>
        <w:object w:dxaOrig="1340" w:dyaOrig="660">
          <v:shape id="_x0000_i1050" type="#_x0000_t75" style="width:64.6pt;height:36pt" o:ole="">
            <v:imagedata r:id="rId53" o:title=""/>
          </v:shape>
          <o:OLEObject Type="Embed" ProgID="Equation.DSMT4" ShapeID="_x0000_i1050" DrawAspect="Content" ObjectID="_1680517931" r:id="rId54"/>
        </w:object>
      </w:r>
      <w:r w:rsidRPr="00B22702">
        <w:rPr>
          <w:sz w:val="22"/>
          <w:szCs w:val="22"/>
        </w:rPr>
        <w:t>.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b/>
          <w:bCs/>
          <w:sz w:val="22"/>
          <w:szCs w:val="22"/>
        </w:rPr>
        <w:t>(ΙΙΙ)</w:t>
      </w:r>
      <w:r w:rsidRPr="00B22702">
        <w:rPr>
          <w:bCs/>
          <w:sz w:val="22"/>
          <w:szCs w:val="22"/>
        </w:rPr>
        <w:t xml:space="preserve"> </w:t>
      </w:r>
      <w:r w:rsidRPr="00B22702">
        <w:rPr>
          <w:sz w:val="22"/>
          <w:szCs w:val="22"/>
          <w:lang w:val="en-US"/>
        </w:rPr>
        <w:t>M</w:t>
      </w:r>
      <w:r w:rsidRPr="00B22702">
        <w:rPr>
          <w:sz w:val="22"/>
          <w:szCs w:val="22"/>
        </w:rPr>
        <w:t xml:space="preserve">ελετάμε τη παραγωγισιμότητα της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στο 0, με τον ορισμό, είναι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(0) = – 1.</w:t>
      </w:r>
    </w:p>
    <w:p w:rsidR="007F5485" w:rsidRPr="00B22702" w:rsidRDefault="007F5485" w:rsidP="007F5485">
      <w:pPr>
        <w:pStyle w:val="a3"/>
        <w:numPr>
          <w:ilvl w:val="0"/>
          <w:numId w:val="2"/>
        </w:numPr>
        <w:spacing w:line="288" w:lineRule="auto"/>
        <w:rPr>
          <w:lang w:val="en-US"/>
        </w:rPr>
      </w:pPr>
      <w:r w:rsidRPr="00B22702">
        <w:rPr>
          <w:position w:val="-22"/>
        </w:rPr>
        <w:object w:dxaOrig="1420" w:dyaOrig="580">
          <v:shape id="_x0000_i1051" type="#_x0000_t75" style="width:1in;height:28.6pt" o:ole="">
            <v:imagedata r:id="rId55" o:title=""/>
          </v:shape>
          <o:OLEObject Type="Embed" ProgID="Equation.DSMT4" ShapeID="_x0000_i1051" DrawAspect="Content" ObjectID="_1680517932" r:id="rId56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2060" w:dyaOrig="820">
          <v:shape id="_x0000_i1052" type="#_x0000_t75" style="width:100.6pt;height:43.4pt" o:ole="">
            <v:imagedata r:id="rId57" o:title=""/>
          </v:shape>
          <o:OLEObject Type="Embed" ProgID="Equation.DSMT4" ShapeID="_x0000_i1052" DrawAspect="Content" ObjectID="_1680517933" r:id="rId58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1760" w:dyaOrig="820">
          <v:shape id="_x0000_i1053" type="#_x0000_t75" style="width:86.75pt;height:43.4pt" o:ole="">
            <v:imagedata r:id="rId59" o:title=""/>
          </v:shape>
          <o:OLEObject Type="Embed" ProgID="Equation.DSMT4" ShapeID="_x0000_i1053" DrawAspect="Content" ObjectID="_1680517934" r:id="rId60"/>
        </w:object>
      </w:r>
      <w:r w:rsidRPr="00B22702">
        <w:rPr>
          <w:lang w:val="en-US"/>
        </w:rPr>
        <w:t xml:space="preserve"> </w:t>
      </w:r>
      <w:r w:rsidRPr="00B22702">
        <w:t>=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  <w:lang w:val="en-US"/>
        </w:rPr>
      </w:pPr>
      <w:r w:rsidRPr="00B22702">
        <w:rPr>
          <w:sz w:val="22"/>
          <w:szCs w:val="22"/>
          <w:lang w:val="en-US"/>
        </w:rPr>
        <w:t xml:space="preserve">= </w:t>
      </w:r>
      <w:r w:rsidRPr="00B22702">
        <w:rPr>
          <w:position w:val="-22"/>
          <w:sz w:val="22"/>
          <w:szCs w:val="22"/>
        </w:rPr>
        <w:object w:dxaOrig="2540" w:dyaOrig="859">
          <v:shape id="_x0000_i1054" type="#_x0000_t75" style="width:129.25pt;height:43.4pt" o:ole="">
            <v:imagedata r:id="rId61" o:title=""/>
          </v:shape>
          <o:OLEObject Type="Embed" ProgID="Equation.DSMT4" ShapeID="_x0000_i1054" DrawAspect="Content" ObjectID="_1680517935" r:id="rId62"/>
        </w:object>
      </w:r>
      <w:r w:rsidRPr="00B22702">
        <w:rPr>
          <w:sz w:val="22"/>
          <w:szCs w:val="22"/>
          <w:lang w:val="en-US"/>
        </w:rPr>
        <w:t xml:space="preserve"> </w:t>
      </w:r>
      <w:r w:rsidRPr="00B22702">
        <w:rPr>
          <w:sz w:val="22"/>
          <w:szCs w:val="22"/>
        </w:rPr>
        <w:t>=</w:t>
      </w:r>
      <w:r w:rsidRPr="00B22702">
        <w:rPr>
          <w:position w:val="-28"/>
          <w:sz w:val="22"/>
          <w:szCs w:val="22"/>
        </w:rPr>
        <w:object w:dxaOrig="1820" w:dyaOrig="680">
          <v:shape id="_x0000_i1055" type="#_x0000_t75" style="width:93.25pt;height:36pt" o:ole="">
            <v:imagedata r:id="rId63" o:title=""/>
          </v:shape>
          <o:OLEObject Type="Embed" ProgID="Equation.DSMT4" ShapeID="_x0000_i1055" DrawAspect="Content" ObjectID="_1680517936" r:id="rId64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2"/>
          <w:sz w:val="22"/>
          <w:szCs w:val="22"/>
        </w:rPr>
        <w:object w:dxaOrig="1460" w:dyaOrig="580">
          <v:shape id="_x0000_i1056" type="#_x0000_t75" style="width:1in;height:28.6pt" o:ole="">
            <v:imagedata r:id="rId65" o:title=""/>
          </v:shape>
          <o:OLEObject Type="Embed" ProgID="Equation.DSMT4" ShapeID="_x0000_i1056" DrawAspect="Content" ObjectID="_1680517937" r:id="rId66"/>
        </w:object>
      </w:r>
      <w:r w:rsidRPr="00B22702">
        <w:rPr>
          <w:sz w:val="22"/>
          <w:szCs w:val="22"/>
        </w:rPr>
        <w:t xml:space="preserve"> = 0.</w:t>
      </w:r>
    </w:p>
    <w:p w:rsidR="007F5485" w:rsidRPr="00B22702" w:rsidRDefault="007F5485" w:rsidP="007F5485">
      <w:pPr>
        <w:pStyle w:val="a3"/>
        <w:numPr>
          <w:ilvl w:val="0"/>
          <w:numId w:val="2"/>
        </w:numPr>
        <w:spacing w:line="288" w:lineRule="auto"/>
        <w:rPr>
          <w:lang w:val="en-US"/>
        </w:rPr>
      </w:pPr>
      <w:r w:rsidRPr="00B22702">
        <w:rPr>
          <w:position w:val="-22"/>
        </w:rPr>
        <w:object w:dxaOrig="1440" w:dyaOrig="580">
          <v:shape id="_x0000_i1057" type="#_x0000_t75" style="width:1in;height:28.6pt" o:ole="">
            <v:imagedata r:id="rId67" o:title=""/>
          </v:shape>
          <o:OLEObject Type="Embed" ProgID="Equation.DSMT4" ShapeID="_x0000_i1057" DrawAspect="Content" ObjectID="_1680517938" r:id="rId68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2060" w:dyaOrig="820">
          <v:shape id="_x0000_i1058" type="#_x0000_t75" style="width:100.6pt;height:43.4pt" o:ole="">
            <v:imagedata r:id="rId69" o:title=""/>
          </v:shape>
          <o:OLEObject Type="Embed" ProgID="Equation.DSMT4" ShapeID="_x0000_i1058" DrawAspect="Content" ObjectID="_1680517939" r:id="rId70"/>
        </w:object>
      </w:r>
      <w:r w:rsidRPr="00B22702">
        <w:rPr>
          <w:lang w:val="en-US"/>
        </w:rPr>
        <w:t xml:space="preserve"> = </w:t>
      </w:r>
      <w:r w:rsidRPr="00B22702">
        <w:rPr>
          <w:position w:val="-22"/>
        </w:rPr>
        <w:object w:dxaOrig="1760" w:dyaOrig="820">
          <v:shape id="_x0000_i1059" type="#_x0000_t75" style="width:86.75pt;height:43.4pt" o:ole="">
            <v:imagedata r:id="rId71" o:title=""/>
          </v:shape>
          <o:OLEObject Type="Embed" ProgID="Equation.DSMT4" ShapeID="_x0000_i1059" DrawAspect="Content" ObjectID="_1680517940" r:id="rId72"/>
        </w:object>
      </w:r>
      <w:r w:rsidRPr="00B22702">
        <w:rPr>
          <w:lang w:val="en-US"/>
        </w:rPr>
        <w:t xml:space="preserve"> </w:t>
      </w:r>
      <w:r w:rsidRPr="00B22702">
        <w:t>=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  <w:lang w:val="en-US"/>
        </w:rPr>
      </w:pPr>
      <w:r w:rsidRPr="00B22702">
        <w:rPr>
          <w:sz w:val="22"/>
          <w:szCs w:val="22"/>
          <w:lang w:val="en-US"/>
        </w:rPr>
        <w:t xml:space="preserve">= </w:t>
      </w:r>
      <w:r w:rsidRPr="00B22702">
        <w:rPr>
          <w:position w:val="-22"/>
          <w:sz w:val="22"/>
          <w:szCs w:val="22"/>
        </w:rPr>
        <w:object w:dxaOrig="2540" w:dyaOrig="859">
          <v:shape id="_x0000_i1060" type="#_x0000_t75" style="width:129.25pt;height:43.4pt" o:ole="">
            <v:imagedata r:id="rId73" o:title=""/>
          </v:shape>
          <o:OLEObject Type="Embed" ProgID="Equation.DSMT4" ShapeID="_x0000_i1060" DrawAspect="Content" ObjectID="_1680517941" r:id="rId74"/>
        </w:object>
      </w:r>
      <w:r w:rsidRPr="00B22702">
        <w:rPr>
          <w:sz w:val="22"/>
          <w:szCs w:val="22"/>
          <w:lang w:val="en-US"/>
        </w:rPr>
        <w:t xml:space="preserve"> </w:t>
      </w:r>
      <w:r w:rsidRPr="00B22702">
        <w:rPr>
          <w:sz w:val="22"/>
          <w:szCs w:val="22"/>
        </w:rPr>
        <w:t>=</w:t>
      </w:r>
      <w:r w:rsidRPr="00B22702">
        <w:rPr>
          <w:position w:val="-28"/>
          <w:sz w:val="22"/>
          <w:szCs w:val="22"/>
        </w:rPr>
        <w:object w:dxaOrig="1800" w:dyaOrig="680">
          <v:shape id="_x0000_i1061" type="#_x0000_t75" style="width:93.25pt;height:36pt" o:ole="">
            <v:imagedata r:id="rId75" o:title=""/>
          </v:shape>
          <o:OLEObject Type="Embed" ProgID="Equation.DSMT4" ShapeID="_x0000_i1061" DrawAspect="Content" ObjectID="_1680517942" r:id="rId76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2"/>
          <w:sz w:val="22"/>
          <w:szCs w:val="22"/>
        </w:rPr>
        <w:object w:dxaOrig="1460" w:dyaOrig="580">
          <v:shape id="_x0000_i1062" type="#_x0000_t75" style="width:1in;height:28.6pt" o:ole="">
            <v:imagedata r:id="rId77" o:title=""/>
          </v:shape>
          <o:OLEObject Type="Embed" ProgID="Equation.DSMT4" ShapeID="_x0000_i1062" DrawAspect="Content" ObjectID="_1680517943" r:id="rId78"/>
        </w:object>
      </w:r>
      <w:r w:rsidRPr="00B22702">
        <w:rPr>
          <w:sz w:val="22"/>
          <w:szCs w:val="22"/>
        </w:rPr>
        <w:t xml:space="preserve"> = 0.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sz w:val="22"/>
          <w:szCs w:val="22"/>
        </w:rPr>
        <w:t xml:space="preserve">Επειδή </w:t>
      </w:r>
    </w:p>
    <w:p w:rsidR="007F5485" w:rsidRPr="00B22702" w:rsidRDefault="007F5485" w:rsidP="007F5485">
      <w:pPr>
        <w:spacing w:line="288" w:lineRule="auto"/>
        <w:jc w:val="center"/>
        <w:rPr>
          <w:sz w:val="22"/>
          <w:szCs w:val="22"/>
        </w:rPr>
      </w:pPr>
      <w:r w:rsidRPr="00B22702">
        <w:rPr>
          <w:position w:val="-22"/>
          <w:sz w:val="22"/>
          <w:szCs w:val="22"/>
        </w:rPr>
        <w:object w:dxaOrig="1420" w:dyaOrig="580">
          <v:shape id="_x0000_i1063" type="#_x0000_t75" style="width:1in;height:28.6pt" o:ole="">
            <v:imagedata r:id="rId55" o:title=""/>
          </v:shape>
          <o:OLEObject Type="Embed" ProgID="Equation.DSMT4" ShapeID="_x0000_i1063" DrawAspect="Content" ObjectID="_1680517944" r:id="rId79"/>
        </w:object>
      </w:r>
      <w:r w:rsidRPr="00B22702">
        <w:rPr>
          <w:sz w:val="22"/>
          <w:szCs w:val="22"/>
        </w:rPr>
        <w:t xml:space="preserve"> = </w:t>
      </w:r>
      <w:r w:rsidRPr="00B22702">
        <w:rPr>
          <w:position w:val="-22"/>
          <w:sz w:val="22"/>
          <w:szCs w:val="22"/>
        </w:rPr>
        <w:object w:dxaOrig="1440" w:dyaOrig="580">
          <v:shape id="_x0000_i1064" type="#_x0000_t75" style="width:1in;height:28.6pt" o:ole="">
            <v:imagedata r:id="rId67" o:title=""/>
          </v:shape>
          <o:OLEObject Type="Embed" ProgID="Equation.DSMT4" ShapeID="_x0000_i1064" DrawAspect="Content" ObjectID="_1680517945" r:id="rId80"/>
        </w:object>
      </w:r>
      <w:r w:rsidRPr="00B22702">
        <w:rPr>
          <w:sz w:val="22"/>
          <w:szCs w:val="22"/>
        </w:rPr>
        <w:t xml:space="preserve"> = 0, 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sz w:val="22"/>
          <w:szCs w:val="22"/>
        </w:rPr>
        <w:t xml:space="preserve">τότε η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είναι παραγωγίσιμη στο 0 με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΄(0)= 0.</w:t>
      </w:r>
    </w:p>
    <w:p w:rsidR="007F5485" w:rsidRPr="00B22702" w:rsidRDefault="007F5485" w:rsidP="007F5485">
      <w:pPr>
        <w:spacing w:line="288" w:lineRule="auto"/>
        <w:rPr>
          <w:sz w:val="22"/>
          <w:szCs w:val="22"/>
        </w:rPr>
      </w:pPr>
      <w:r w:rsidRPr="00B22702">
        <w:rPr>
          <w:sz w:val="22"/>
          <w:szCs w:val="22"/>
        </w:rPr>
        <w:t xml:space="preserve">Συνεπώς η </w:t>
      </w:r>
      <w:r w:rsidRPr="00B22702">
        <w:rPr>
          <w:sz w:val="22"/>
          <w:szCs w:val="22"/>
          <w:lang w:val="en-US"/>
        </w:rPr>
        <w:t>f</w:t>
      </w:r>
      <w:r w:rsidRPr="00B22702">
        <w:rPr>
          <w:sz w:val="22"/>
          <w:szCs w:val="22"/>
        </w:rPr>
        <w:t xml:space="preserve"> παραγωγίσιμη στο </w:t>
      </w:r>
      <w:r w:rsidRPr="00B22702">
        <w:rPr>
          <w:sz w:val="22"/>
          <w:szCs w:val="22"/>
        </w:rPr>
        <w:sym w:font="Symbol" w:char="F0C2"/>
      </w:r>
      <w:r w:rsidRPr="00B22702">
        <w:rPr>
          <w:sz w:val="22"/>
          <w:szCs w:val="22"/>
        </w:rPr>
        <w:t>, με παράγωγο</w:t>
      </w:r>
    </w:p>
    <w:p w:rsidR="007F5485" w:rsidRDefault="007F5485" w:rsidP="007F5485">
      <w:pPr>
        <w:spacing w:line="312" w:lineRule="auto"/>
        <w:jc w:val="center"/>
        <w:rPr>
          <w:sz w:val="22"/>
          <w:szCs w:val="22"/>
        </w:rPr>
      </w:pPr>
      <w:proofErr w:type="gramStart"/>
      <w:r w:rsidRPr="00B22702">
        <w:rPr>
          <w:sz w:val="22"/>
          <w:szCs w:val="22"/>
          <w:lang w:val="en-US"/>
        </w:rPr>
        <w:t>f</w:t>
      </w:r>
      <w:proofErr w:type="gramEnd"/>
      <w:r w:rsidRPr="00B22702">
        <w:rPr>
          <w:sz w:val="22"/>
          <w:szCs w:val="22"/>
        </w:rPr>
        <w:t xml:space="preserve"> ΄(</w:t>
      </w:r>
      <w:r w:rsidRPr="00B22702">
        <w:rPr>
          <w:sz w:val="22"/>
          <w:szCs w:val="22"/>
          <w:lang w:val="en-US"/>
        </w:rPr>
        <w:t>x</w:t>
      </w:r>
      <w:r w:rsidRPr="00B22702">
        <w:rPr>
          <w:sz w:val="22"/>
          <w:szCs w:val="22"/>
        </w:rPr>
        <w:t xml:space="preserve">) = </w:t>
      </w:r>
      <w:r w:rsidRPr="00FE4FCC">
        <w:rPr>
          <w:position w:val="-62"/>
        </w:rPr>
        <w:object w:dxaOrig="2120" w:dyaOrig="1359">
          <v:shape id="_x0000_i1065" type="#_x0000_t75" style="width:106.15pt;height:68.3pt" o:ole="">
            <v:imagedata r:id="rId81" o:title=""/>
          </v:shape>
          <o:OLEObject Type="Embed" ProgID="Equation.DSMT4" ShapeID="_x0000_i1065" DrawAspect="Content" ObjectID="_1680517946" r:id="rId82"/>
        </w:object>
      </w:r>
      <w:r w:rsidRPr="00B22702">
        <w:rPr>
          <w:sz w:val="22"/>
          <w:szCs w:val="22"/>
        </w:rPr>
        <w:t>.</w:t>
      </w:r>
    </w:p>
    <w:p w:rsidR="007F5485" w:rsidRDefault="007F548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5485" w:rsidRPr="00207170" w:rsidRDefault="007F5485" w:rsidP="007F5485">
      <w:pPr>
        <w:rPr>
          <w:rFonts w:ascii="Arial Black" w:hAnsi="Arial Black"/>
          <w:color w:val="FF0000"/>
          <w:sz w:val="28"/>
        </w:rPr>
      </w:pPr>
      <w:r>
        <w:rPr>
          <w:rFonts w:ascii="Arial Black" w:hAnsi="Arial Black"/>
          <w:color w:val="FF0000"/>
          <w:sz w:val="28"/>
        </w:rPr>
        <w:lastRenderedPageBreak/>
        <w:t>ΘΕΜΑ B</w:t>
      </w:r>
    </w:p>
    <w:p w:rsidR="007F5485" w:rsidRPr="00DE5BB7" w:rsidRDefault="007F5485" w:rsidP="007F5485">
      <w:pPr>
        <w:pStyle w:val="a4"/>
        <w:shd w:val="clear" w:color="auto" w:fill="F7CAAC" w:themeFill="accent2" w:themeFillTint="66"/>
        <w:tabs>
          <w:tab w:val="left" w:pos="426"/>
        </w:tabs>
        <w:spacing w:line="240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Θεωρούμε δύο παραγωγίσιμες συναρτήσεις 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>,</w:t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>:</w:t>
      </w:r>
      <w:r w:rsidRPr="00DE5BB7">
        <w:rPr>
          <w:b w:val="0"/>
          <w:sz w:val="22"/>
          <w:szCs w:val="22"/>
          <w:u w:val="none"/>
        </w:rPr>
        <w:sym w:font="Symbol" w:char="F0C2"/>
      </w:r>
      <w:r w:rsidRPr="00DE5BB7">
        <w:rPr>
          <w:b w:val="0"/>
          <w:sz w:val="22"/>
          <w:szCs w:val="22"/>
          <w:u w:val="none"/>
        </w:rPr>
        <w:sym w:font="Symbol" w:char="F0AE"/>
      </w:r>
      <w:r w:rsidRPr="00DE5BB7">
        <w:rPr>
          <w:b w:val="0"/>
          <w:sz w:val="22"/>
          <w:szCs w:val="22"/>
          <w:u w:val="none"/>
        </w:rPr>
        <w:sym w:font="Symbol" w:char="F0C2"/>
      </w:r>
      <w:r w:rsidRPr="00DE5BB7">
        <w:rPr>
          <w:b w:val="0"/>
          <w:sz w:val="22"/>
          <w:szCs w:val="22"/>
          <w:u w:val="none"/>
        </w:rPr>
        <w:t>, για τις οποίες ισχύει</w:t>
      </w:r>
    </w:p>
    <w:p w:rsidR="007F5485" w:rsidRPr="00DE5BB7" w:rsidRDefault="007F5485" w:rsidP="007F5485">
      <w:pPr>
        <w:pStyle w:val="a4"/>
        <w:shd w:val="clear" w:color="auto" w:fill="F7CAAC" w:themeFill="accent2" w:themeFillTint="66"/>
        <w:tabs>
          <w:tab w:val="left" w:pos="1980"/>
        </w:tabs>
        <w:spacing w:line="240" w:lineRule="auto"/>
        <w:rPr>
          <w:b w:val="0"/>
          <w:position w:val="-10"/>
          <w:sz w:val="22"/>
          <w:szCs w:val="22"/>
          <w:u w:val="none"/>
        </w:rPr>
      </w:pPr>
      <w:proofErr w:type="gramStart"/>
      <w:r w:rsidRPr="00DE5BB7">
        <w:rPr>
          <w:b w:val="0"/>
          <w:position w:val="-10"/>
          <w:sz w:val="22"/>
          <w:szCs w:val="22"/>
          <w:u w:val="none"/>
          <w:lang w:val="en-US"/>
        </w:rPr>
        <w:t>f</w:t>
      </w:r>
      <w:proofErr w:type="gramEnd"/>
      <w:r w:rsidRPr="00DE5BB7">
        <w:rPr>
          <w:b w:val="0"/>
          <w:position w:val="-10"/>
          <w:sz w:val="22"/>
          <w:szCs w:val="22"/>
          <w:u w:val="none"/>
        </w:rPr>
        <w:t xml:space="preserve"> 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>)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g</w:t>
      </w:r>
      <w:r w:rsidRPr="00DE5BB7">
        <w:rPr>
          <w:b w:val="0"/>
          <w:position w:val="-10"/>
          <w:sz w:val="22"/>
          <w:szCs w:val="22"/>
          <w:u w:val="none"/>
        </w:rPr>
        <w:t xml:space="preserve"> 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) =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g</w:t>
      </w:r>
      <w:r w:rsidRPr="00DE5BB7">
        <w:rPr>
          <w:b w:val="0"/>
          <w:position w:val="-10"/>
          <w:sz w:val="22"/>
          <w:szCs w:val="22"/>
          <w:u w:val="none"/>
          <w:vertAlign w:val="superscript"/>
        </w:rPr>
        <w:t>2</w:t>
      </w:r>
      <w:r w:rsidRPr="00DE5BB7">
        <w:rPr>
          <w:b w:val="0"/>
          <w:position w:val="-10"/>
          <w:sz w:val="22"/>
          <w:szCs w:val="22"/>
          <w:u w:val="none"/>
        </w:rPr>
        <w:t>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) +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, για κάθε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CE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C2"/>
      </w:r>
      <w:r w:rsidRPr="00DE5BB7">
        <w:rPr>
          <w:b w:val="0"/>
          <w:position w:val="-10"/>
          <w:sz w:val="22"/>
          <w:szCs w:val="22"/>
          <w:u w:val="none"/>
        </w:rPr>
        <w:t>.</w:t>
      </w:r>
    </w:p>
    <w:p w:rsidR="007F5485" w:rsidRPr="00DE5BB7" w:rsidRDefault="007F5485" w:rsidP="007F5485">
      <w:pPr>
        <w:pStyle w:val="a4"/>
        <w:shd w:val="clear" w:color="auto" w:fill="F7CAAC" w:themeFill="accent2" w:themeFillTint="66"/>
        <w:tabs>
          <w:tab w:val="left" w:pos="1980"/>
        </w:tabs>
        <w:spacing w:line="240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Εάν η </w:t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 xml:space="preserve"> διέρχεται από το σημείο </w:t>
      </w:r>
      <w:r w:rsidRPr="00DE5BB7">
        <w:rPr>
          <w:b w:val="0"/>
          <w:sz w:val="22"/>
          <w:szCs w:val="22"/>
          <w:u w:val="none"/>
          <w:lang w:val="en-US"/>
        </w:rPr>
        <w:t>A</w:t>
      </w:r>
      <w:r w:rsidRPr="00DE5BB7">
        <w:rPr>
          <w:b w:val="0"/>
          <w:sz w:val="22"/>
          <w:szCs w:val="22"/>
          <w:u w:val="none"/>
        </w:rPr>
        <w:t>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r w:rsidRPr="00DE5BB7">
        <w:rPr>
          <w:b w:val="0"/>
          <w:sz w:val="22"/>
          <w:szCs w:val="22"/>
          <w:u w:val="none"/>
        </w:rPr>
        <w:t>,3) στο οποίο η εφαπτομένη της είναι</w:t>
      </w:r>
    </w:p>
    <w:p w:rsidR="007F5485" w:rsidRPr="00DE5BB7" w:rsidRDefault="007F5485" w:rsidP="007F5485">
      <w:pPr>
        <w:pStyle w:val="a4"/>
        <w:shd w:val="clear" w:color="auto" w:fill="F7CAAC" w:themeFill="accent2" w:themeFillTint="66"/>
        <w:tabs>
          <w:tab w:val="left" w:pos="1980"/>
        </w:tabs>
        <w:spacing w:line="240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παράλληλη στο άξονα </w:t>
      </w:r>
      <w:proofErr w:type="spellStart"/>
      <w:r w:rsidRPr="00DE5BB7">
        <w:rPr>
          <w:b w:val="0"/>
          <w:sz w:val="22"/>
          <w:szCs w:val="22"/>
          <w:u w:val="none"/>
        </w:rPr>
        <w:t>x΄x</w:t>
      </w:r>
      <w:proofErr w:type="spellEnd"/>
      <w:r w:rsidRPr="00DE5BB7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Pr="00DE5BB7">
        <w:rPr>
          <w:b w:val="0"/>
          <w:sz w:val="22"/>
          <w:szCs w:val="22"/>
          <w:u w:val="none"/>
          <w:lang w:val="en-US"/>
        </w:rPr>
        <w:t>N</w:t>
      </w:r>
      <w:r w:rsidRPr="00DE5BB7">
        <w:rPr>
          <w:b w:val="0"/>
          <w:sz w:val="22"/>
          <w:szCs w:val="22"/>
          <w:u w:val="none"/>
        </w:rPr>
        <w:t xml:space="preserve">α αποδείξετε ότι η εφαπτομένη της 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 xml:space="preserve"> στο σημείο της </w:t>
      </w:r>
      <w:r w:rsidRPr="00DE5BB7">
        <w:rPr>
          <w:b w:val="0"/>
          <w:sz w:val="22"/>
          <w:szCs w:val="22"/>
          <w:u w:val="none"/>
          <w:lang w:val="en-US"/>
        </w:rPr>
        <w:t>B</w:t>
      </w:r>
      <w:r w:rsidRPr="00DE5BB7">
        <w:rPr>
          <w:b w:val="0"/>
          <w:sz w:val="22"/>
          <w:szCs w:val="22"/>
          <w:u w:val="none"/>
        </w:rPr>
        <w:t>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proofErr w:type="gramStart"/>
      <w:r w:rsidRPr="00DE5BB7">
        <w:rPr>
          <w:b w:val="0"/>
          <w:sz w:val="22"/>
          <w:szCs w:val="22"/>
          <w:u w:val="none"/>
        </w:rPr>
        <w:t>,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proofErr w:type="gramEnd"/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r w:rsidRPr="00DE5BB7">
        <w:rPr>
          <w:b w:val="0"/>
          <w:sz w:val="22"/>
          <w:szCs w:val="22"/>
          <w:u w:val="none"/>
        </w:rPr>
        <w:t>)), είναι κάθετη στην ευθεία (ε): 3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 xml:space="preserve"> + 10</w:t>
      </w:r>
      <w:r w:rsidRPr="00DE5BB7">
        <w:rPr>
          <w:b w:val="0"/>
          <w:sz w:val="22"/>
          <w:szCs w:val="22"/>
          <w:u w:val="none"/>
          <w:lang w:val="en-US"/>
        </w:rPr>
        <w:t>y</w:t>
      </w:r>
      <w:r w:rsidRPr="00DE5BB7">
        <w:rPr>
          <w:b w:val="0"/>
          <w:sz w:val="22"/>
          <w:szCs w:val="22"/>
          <w:u w:val="none"/>
        </w:rPr>
        <w:t xml:space="preserve"> – 7 = 0.</w:t>
      </w:r>
    </w:p>
    <w:p w:rsidR="007F5485" w:rsidRPr="00DE5BB7" w:rsidRDefault="007F5485" w:rsidP="007F5485">
      <w:pPr>
        <w:spacing w:line="264" w:lineRule="auto"/>
        <w:rPr>
          <w:b/>
          <w:i/>
          <w:color w:val="FF6600"/>
          <w:sz w:val="22"/>
          <w:szCs w:val="22"/>
        </w:rPr>
      </w:pPr>
      <w:r w:rsidRPr="00DE5BB7">
        <w:rPr>
          <w:b/>
          <w:i/>
          <w:color w:val="FF6600"/>
          <w:sz w:val="22"/>
          <w:szCs w:val="22"/>
        </w:rPr>
        <w:t>Λύση :</w:t>
      </w:r>
    </w:p>
    <w:p w:rsidR="007F5485" w:rsidRPr="00DE5BB7" w:rsidRDefault="007F5485" w:rsidP="007F5485">
      <w:pPr>
        <w:tabs>
          <w:tab w:val="left" w:pos="142"/>
        </w:tabs>
        <w:spacing w:line="312" w:lineRule="auto"/>
        <w:jc w:val="both"/>
        <w:rPr>
          <w:sz w:val="22"/>
          <w:szCs w:val="22"/>
        </w:rPr>
      </w:pPr>
      <w:r w:rsidRPr="00DE5BB7">
        <w:rPr>
          <w:sz w:val="22"/>
          <w:szCs w:val="22"/>
        </w:rPr>
        <w:tab/>
        <w:t xml:space="preserve">Από τα δεδομένα έχουμε ότι, </w:t>
      </w:r>
    </w:p>
    <w:p w:rsidR="007F5485" w:rsidRPr="00DE5BB7" w:rsidRDefault="007F5485" w:rsidP="007F5485">
      <w:pPr>
        <w:tabs>
          <w:tab w:val="left" w:pos="142"/>
        </w:tabs>
        <w:spacing w:line="312" w:lineRule="auto"/>
        <w:jc w:val="center"/>
        <w:rPr>
          <w:sz w:val="22"/>
          <w:szCs w:val="22"/>
        </w:rPr>
      </w:pPr>
      <w:r w:rsidRPr="00DE5BB7">
        <w:rPr>
          <w:sz w:val="22"/>
          <w:szCs w:val="22"/>
        </w:rPr>
        <w:t>η g διέρχεται από το σημείο A(x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,3), στο οποίο η εφαπτομένη της</w:t>
      </w:r>
    </w:p>
    <w:p w:rsidR="007F5485" w:rsidRPr="00DE5BB7" w:rsidRDefault="007F5485" w:rsidP="007F5485">
      <w:pPr>
        <w:tabs>
          <w:tab w:val="left" w:pos="142"/>
        </w:tabs>
        <w:spacing w:line="312" w:lineRule="auto"/>
        <w:jc w:val="both"/>
        <w:rPr>
          <w:sz w:val="22"/>
          <w:szCs w:val="22"/>
        </w:rPr>
      </w:pPr>
      <w:r w:rsidRPr="00DE5BB7">
        <w:rPr>
          <w:sz w:val="22"/>
          <w:szCs w:val="22"/>
        </w:rPr>
        <w:t xml:space="preserve">είναι παράλληλη στον άξονα </w:t>
      </w:r>
      <w:proofErr w:type="spellStart"/>
      <w:r w:rsidRPr="00DE5BB7">
        <w:rPr>
          <w:sz w:val="22"/>
          <w:szCs w:val="22"/>
        </w:rPr>
        <w:t>x΄x</w:t>
      </w:r>
      <w:proofErr w:type="spellEnd"/>
      <w:r w:rsidRPr="00DE5BB7">
        <w:rPr>
          <w:sz w:val="22"/>
          <w:szCs w:val="22"/>
        </w:rPr>
        <w:t>, τότε</w:t>
      </w:r>
    </w:p>
    <w:p w:rsidR="007F5485" w:rsidRPr="00DE5BB7" w:rsidRDefault="007F5485" w:rsidP="007F5485">
      <w:pPr>
        <w:tabs>
          <w:tab w:val="left" w:pos="142"/>
        </w:tabs>
        <w:spacing w:line="312" w:lineRule="auto"/>
        <w:jc w:val="center"/>
        <w:rPr>
          <w:sz w:val="22"/>
          <w:szCs w:val="22"/>
        </w:rPr>
      </w:pPr>
      <w:r w:rsidRPr="00DE5BB7">
        <w:rPr>
          <w:sz w:val="22"/>
          <w:szCs w:val="22"/>
        </w:rPr>
        <w:t>g 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 = 3  και  g 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 = 0, </w:t>
      </w:r>
      <w:r w:rsidRPr="00DE5BB7">
        <w:rPr>
          <w:b/>
          <w:sz w:val="22"/>
          <w:szCs w:val="22"/>
        </w:rPr>
        <w:t>(1)</w:t>
      </w:r>
      <w:r w:rsidRPr="00DE5BB7">
        <w:rPr>
          <w:sz w:val="22"/>
          <w:szCs w:val="22"/>
        </w:rPr>
        <w:t>.</w:t>
      </w:r>
    </w:p>
    <w:p w:rsidR="007F5485" w:rsidRPr="00DE5BB7" w:rsidRDefault="007F5485" w:rsidP="007F5485">
      <w:pPr>
        <w:spacing w:line="312" w:lineRule="auto"/>
        <w:rPr>
          <w:sz w:val="22"/>
          <w:szCs w:val="22"/>
        </w:rPr>
      </w:pPr>
      <w:r w:rsidRPr="00DE5BB7">
        <w:rPr>
          <w:sz w:val="22"/>
          <w:szCs w:val="22"/>
        </w:rPr>
        <w:t>Επίσης ισχύει η ισότητα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rPr>
          <w:b w:val="0"/>
          <w:position w:val="-10"/>
          <w:sz w:val="22"/>
          <w:szCs w:val="22"/>
          <w:u w:val="none"/>
        </w:rPr>
      </w:pPr>
      <w:proofErr w:type="gramStart"/>
      <w:r w:rsidRPr="00DE5BB7">
        <w:rPr>
          <w:b w:val="0"/>
          <w:position w:val="-10"/>
          <w:sz w:val="22"/>
          <w:szCs w:val="22"/>
          <w:u w:val="none"/>
          <w:lang w:val="en-US"/>
        </w:rPr>
        <w:t>f</w:t>
      </w:r>
      <w:proofErr w:type="gramEnd"/>
      <w:r w:rsidRPr="00DE5BB7">
        <w:rPr>
          <w:b w:val="0"/>
          <w:position w:val="-10"/>
          <w:sz w:val="22"/>
          <w:szCs w:val="22"/>
          <w:u w:val="none"/>
        </w:rPr>
        <w:t xml:space="preserve"> 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>)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g</w:t>
      </w:r>
      <w:r w:rsidRPr="00DE5BB7">
        <w:rPr>
          <w:b w:val="0"/>
          <w:position w:val="-10"/>
          <w:sz w:val="22"/>
          <w:szCs w:val="22"/>
          <w:u w:val="none"/>
        </w:rPr>
        <w:t xml:space="preserve"> 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) =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g</w:t>
      </w:r>
      <w:r w:rsidRPr="00DE5BB7">
        <w:rPr>
          <w:b w:val="0"/>
          <w:position w:val="-10"/>
          <w:sz w:val="22"/>
          <w:szCs w:val="22"/>
          <w:u w:val="none"/>
          <w:vertAlign w:val="superscript"/>
        </w:rPr>
        <w:t>2</w:t>
      </w:r>
      <w:r w:rsidRPr="00DE5BB7">
        <w:rPr>
          <w:b w:val="0"/>
          <w:position w:val="-10"/>
          <w:sz w:val="22"/>
          <w:szCs w:val="22"/>
          <w:u w:val="none"/>
        </w:rPr>
        <w:t>(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) +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</w:rPr>
        <w:t xml:space="preserve">, για κάθε 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t>x</w:t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CE"/>
      </w:r>
      <w:r w:rsidRPr="00DE5BB7">
        <w:rPr>
          <w:b w:val="0"/>
          <w:position w:val="-10"/>
          <w:sz w:val="22"/>
          <w:szCs w:val="22"/>
          <w:u w:val="none"/>
          <w:lang w:val="en-US"/>
        </w:rPr>
        <w:sym w:font="Symbol" w:char="F0C2"/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επειδή 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 xml:space="preserve">, </w:t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 xml:space="preserve"> παραγωγίσιμες στο </w:t>
      </w:r>
      <w:r w:rsidRPr="00DE5BB7">
        <w:rPr>
          <w:b w:val="0"/>
          <w:sz w:val="22"/>
          <w:szCs w:val="22"/>
          <w:u w:val="none"/>
        </w:rPr>
        <w:sym w:font="Symbol" w:char="F0C2"/>
      </w:r>
      <w:r w:rsidRPr="00DE5BB7">
        <w:rPr>
          <w:b w:val="0"/>
          <w:sz w:val="22"/>
          <w:szCs w:val="22"/>
          <w:u w:val="none"/>
        </w:rPr>
        <w:t xml:space="preserve">, </w:t>
      </w:r>
      <w:proofErr w:type="spellStart"/>
      <w:r w:rsidRPr="00DE5BB7">
        <w:rPr>
          <w:b w:val="0"/>
          <w:sz w:val="22"/>
          <w:szCs w:val="22"/>
          <w:u w:val="none"/>
        </w:rPr>
        <w:t>παραγωγίζουμε</w:t>
      </w:r>
      <w:proofErr w:type="spellEnd"/>
      <w:r w:rsidRPr="00DE5BB7">
        <w:rPr>
          <w:b w:val="0"/>
          <w:sz w:val="22"/>
          <w:szCs w:val="22"/>
          <w:u w:val="none"/>
        </w:rPr>
        <w:t xml:space="preserve"> και τα δύο μέλη της τελευταίας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>ισότητας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>[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</w:t>
      </w:r>
      <w:r w:rsidRPr="00DE5BB7">
        <w:rPr>
          <w:b w:val="0"/>
          <w:sz w:val="22"/>
          <w:szCs w:val="22"/>
          <w:u w:val="none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)]</w:t>
      </w:r>
      <w:r w:rsidRPr="00DE5BB7">
        <w:rPr>
          <w:bCs/>
          <w:sz w:val="22"/>
          <w:szCs w:val="22"/>
          <w:u w:val="none"/>
        </w:rPr>
        <w:t>΄</w:t>
      </w:r>
      <w:r w:rsidRPr="00DE5BB7">
        <w:rPr>
          <w:b w:val="0"/>
          <w:sz w:val="22"/>
          <w:szCs w:val="22"/>
          <w:u w:val="none"/>
        </w:rPr>
        <w:t xml:space="preserve"> = [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  <w:vertAlign w:val="superscript"/>
        </w:rPr>
        <w:t>2</w:t>
      </w:r>
      <w:r w:rsidRPr="00DE5BB7">
        <w:rPr>
          <w:b w:val="0"/>
          <w:sz w:val="22"/>
          <w:szCs w:val="22"/>
          <w:u w:val="none"/>
        </w:rPr>
        <w:t>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 xml:space="preserve">) + 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]</w:t>
      </w:r>
      <w:r w:rsidRPr="00DE5BB7">
        <w:rPr>
          <w:bCs/>
          <w:sz w:val="22"/>
          <w:szCs w:val="22"/>
          <w:u w:val="none"/>
        </w:rPr>
        <w:t>΄</w:t>
      </w:r>
      <w:r w:rsidRPr="00DE5BB7">
        <w:rPr>
          <w:b w:val="0"/>
          <w:bCs/>
          <w:sz w:val="22"/>
          <w:szCs w:val="22"/>
          <w:u w:val="none"/>
        </w:rPr>
        <w:t xml:space="preserve"> </w:t>
      </w:r>
      <w:r w:rsidRPr="00DE5BB7">
        <w:rPr>
          <w:b w:val="0"/>
          <w:sz w:val="22"/>
          <w:szCs w:val="22"/>
          <w:u w:val="none"/>
        </w:rPr>
        <w:sym w:font="Symbol" w:char="F0DB"/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sym w:font="Symbol" w:char="F0DB"/>
      </w:r>
      <w:r w:rsidRPr="00DE5BB7">
        <w:rPr>
          <w:b w:val="0"/>
          <w:sz w:val="22"/>
          <w:szCs w:val="22"/>
          <w:u w:val="none"/>
        </w:rPr>
        <w:t xml:space="preserve"> </w:t>
      </w:r>
      <w:proofErr w:type="gramStart"/>
      <w:r w:rsidRPr="00DE5BB7">
        <w:rPr>
          <w:b w:val="0"/>
          <w:sz w:val="22"/>
          <w:szCs w:val="22"/>
          <w:u w:val="none"/>
          <w:lang w:val="en-US"/>
        </w:rPr>
        <w:t>f</w:t>
      </w:r>
      <w:proofErr w:type="gramEnd"/>
      <w:r w:rsidRPr="00DE5BB7">
        <w:rPr>
          <w:b w:val="0"/>
          <w:sz w:val="22"/>
          <w:szCs w:val="22"/>
          <w:u w:val="none"/>
        </w:rPr>
        <w:t xml:space="preserve"> ΄(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</w:t>
      </w:r>
      <w:r w:rsidRPr="00DE5BB7">
        <w:rPr>
          <w:b w:val="0"/>
          <w:sz w:val="22"/>
          <w:szCs w:val="22"/>
          <w:u w:val="none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 xml:space="preserve">) + 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</w:t>
      </w:r>
      <w:r w:rsidRPr="00DE5BB7">
        <w:rPr>
          <w:b w:val="0"/>
          <w:sz w:val="22"/>
          <w:szCs w:val="22"/>
          <w:u w:val="none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>΄(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 xml:space="preserve">) = </w:t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  <w:vertAlign w:val="superscript"/>
        </w:rPr>
        <w:t>2</w:t>
      </w:r>
      <w:r w:rsidRPr="00DE5BB7">
        <w:rPr>
          <w:b w:val="0"/>
          <w:sz w:val="22"/>
          <w:szCs w:val="22"/>
          <w:u w:val="none"/>
        </w:rPr>
        <w:t>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 + 2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lang w:val="en-US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 xml:space="preserve"> 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</w:t>
      </w:r>
      <w:r w:rsidRPr="00DE5BB7">
        <w:rPr>
          <w:b w:val="0"/>
          <w:sz w:val="22"/>
          <w:szCs w:val="22"/>
          <w:u w:val="none"/>
        </w:rPr>
        <w:sym w:font="Symbol" w:char="F0D7"/>
      </w:r>
      <w:r w:rsidRPr="00DE5BB7">
        <w:rPr>
          <w:b w:val="0"/>
          <w:sz w:val="22"/>
          <w:szCs w:val="22"/>
          <w:u w:val="none"/>
          <w:lang w:val="en-US"/>
        </w:rPr>
        <w:t>g</w:t>
      </w:r>
      <w:r w:rsidRPr="00DE5BB7">
        <w:rPr>
          <w:b w:val="0"/>
          <w:sz w:val="22"/>
          <w:szCs w:val="22"/>
          <w:u w:val="none"/>
        </w:rPr>
        <w:t>΄(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>) + 1.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  <w:lang w:val="en-US"/>
        </w:rPr>
        <w:t>E</w:t>
      </w:r>
      <w:proofErr w:type="spellStart"/>
      <w:r w:rsidRPr="00DE5BB7">
        <w:rPr>
          <w:b w:val="0"/>
          <w:sz w:val="22"/>
          <w:szCs w:val="22"/>
          <w:u w:val="none"/>
        </w:rPr>
        <w:t>άν</w:t>
      </w:r>
      <w:proofErr w:type="spellEnd"/>
      <w:r w:rsidRPr="00DE5BB7">
        <w:rPr>
          <w:b w:val="0"/>
          <w:sz w:val="22"/>
          <w:szCs w:val="22"/>
          <w:u w:val="none"/>
        </w:rPr>
        <w:t xml:space="preserve"> στην παραπάνω ισότητα θέσουμε 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</w:rPr>
        <w:t xml:space="preserve"> = </w:t>
      </w:r>
      <w:r w:rsidRPr="00DE5BB7">
        <w:rPr>
          <w:b w:val="0"/>
          <w:sz w:val="22"/>
          <w:szCs w:val="22"/>
          <w:u w:val="none"/>
          <w:lang w:val="en-US"/>
        </w:rPr>
        <w:t>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r w:rsidRPr="00DE5BB7">
        <w:rPr>
          <w:b w:val="0"/>
          <w:sz w:val="22"/>
          <w:szCs w:val="22"/>
          <w:u w:val="none"/>
        </w:rPr>
        <w:t>, έχουμε</w:t>
      </w:r>
    </w:p>
    <w:p w:rsidR="007F5485" w:rsidRPr="00DE5BB7" w:rsidRDefault="007F5485" w:rsidP="007F5485">
      <w:pPr>
        <w:spacing w:line="312" w:lineRule="auto"/>
        <w:jc w:val="center"/>
        <w:rPr>
          <w:b/>
          <w:sz w:val="22"/>
          <w:szCs w:val="22"/>
        </w:rPr>
      </w:pPr>
      <w:r w:rsidRPr="00DE5BB7">
        <w:rPr>
          <w:sz w:val="22"/>
          <w:szCs w:val="22"/>
        </w:rPr>
        <w:t>f 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</w:t>
      </w:r>
      <w:r w:rsidRPr="00DE5BB7">
        <w:rPr>
          <w:sz w:val="22"/>
          <w:szCs w:val="22"/>
        </w:rPr>
        <w:sym w:font="Symbol" w:char="F0D7"/>
      </w:r>
      <w:r w:rsidRPr="00DE5BB7">
        <w:rPr>
          <w:sz w:val="22"/>
          <w:szCs w:val="22"/>
        </w:rPr>
        <w:t>g 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 + f 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</w:t>
      </w:r>
      <w:r w:rsidRPr="00DE5BB7">
        <w:rPr>
          <w:sz w:val="22"/>
          <w:szCs w:val="22"/>
        </w:rPr>
        <w:sym w:font="Symbol" w:char="F0D7"/>
      </w:r>
      <w:r w:rsidRPr="00DE5BB7">
        <w:rPr>
          <w:sz w:val="22"/>
          <w:szCs w:val="22"/>
        </w:rPr>
        <w:t>g΄(x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 = g</w:t>
      </w:r>
      <w:r w:rsidRPr="00DE5BB7">
        <w:rPr>
          <w:sz w:val="22"/>
          <w:szCs w:val="22"/>
          <w:vertAlign w:val="superscript"/>
        </w:rPr>
        <w:t>2</w:t>
      </w:r>
      <w:r w:rsidRPr="00DE5BB7">
        <w:rPr>
          <w:sz w:val="22"/>
          <w:szCs w:val="22"/>
        </w:rPr>
        <w:t>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 + 2x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sym w:font="Symbol" w:char="F0D7"/>
      </w:r>
      <w:r w:rsidRPr="00DE5BB7">
        <w:rPr>
          <w:sz w:val="22"/>
          <w:szCs w:val="22"/>
        </w:rPr>
        <w:t>g 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)</w:t>
      </w:r>
      <w:r w:rsidRPr="00DE5BB7">
        <w:rPr>
          <w:sz w:val="22"/>
          <w:szCs w:val="22"/>
        </w:rPr>
        <w:sym w:font="Symbol" w:char="F0D7"/>
      </w:r>
      <w:r w:rsidRPr="00DE5BB7">
        <w:rPr>
          <w:sz w:val="22"/>
          <w:szCs w:val="22"/>
        </w:rPr>
        <w:t>g΄(x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 + 1, λόγω των </w:t>
      </w:r>
      <w:r w:rsidRPr="00DE5BB7">
        <w:rPr>
          <w:b/>
          <w:sz w:val="22"/>
          <w:szCs w:val="22"/>
        </w:rPr>
        <w:t>(1)</w:t>
      </w:r>
      <w:r w:rsidRPr="00DE5BB7">
        <w:rPr>
          <w:bCs/>
          <w:sz w:val="22"/>
          <w:szCs w:val="22"/>
        </w:rPr>
        <w:t>.</w:t>
      </w:r>
    </w:p>
    <w:p w:rsidR="007F5485" w:rsidRPr="00DE5BB7" w:rsidRDefault="007F5485" w:rsidP="007F5485">
      <w:pPr>
        <w:spacing w:line="312" w:lineRule="auto"/>
        <w:rPr>
          <w:sz w:val="22"/>
          <w:szCs w:val="22"/>
        </w:rPr>
      </w:pPr>
      <w:r w:rsidRPr="00DE5BB7">
        <w:rPr>
          <w:sz w:val="22"/>
          <w:szCs w:val="22"/>
        </w:rPr>
        <w:t>προκύπτει</w:t>
      </w:r>
    </w:p>
    <w:p w:rsidR="007F5485" w:rsidRPr="00DE5BB7" w:rsidRDefault="007F5485" w:rsidP="007F5485">
      <w:pPr>
        <w:spacing w:line="312" w:lineRule="auto"/>
        <w:jc w:val="center"/>
        <w:rPr>
          <w:sz w:val="22"/>
          <w:szCs w:val="22"/>
        </w:rPr>
      </w:pPr>
      <w:r w:rsidRPr="00DE5BB7">
        <w:rPr>
          <w:sz w:val="22"/>
          <w:szCs w:val="22"/>
        </w:rPr>
        <w:t>3f 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 = 10 </w:t>
      </w:r>
      <w:r w:rsidRPr="00DE5BB7">
        <w:rPr>
          <w:sz w:val="22"/>
          <w:szCs w:val="22"/>
        </w:rPr>
        <w:sym w:font="Symbol" w:char="F0DB"/>
      </w:r>
      <w:r w:rsidRPr="00DE5BB7">
        <w:rPr>
          <w:sz w:val="22"/>
          <w:szCs w:val="22"/>
        </w:rPr>
        <w:t xml:space="preserve"> f 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 = </w:t>
      </w:r>
      <w:r w:rsidRPr="00DE5BB7">
        <w:rPr>
          <w:position w:val="-22"/>
          <w:sz w:val="22"/>
          <w:szCs w:val="22"/>
        </w:rPr>
        <w:object w:dxaOrig="300" w:dyaOrig="580">
          <v:shape id="_x0000_i1066" type="#_x0000_t75" style="width:14.75pt;height:28.6pt" o:ole="">
            <v:imagedata r:id="rId83" o:title=""/>
          </v:shape>
          <o:OLEObject Type="Embed" ProgID="Equation.DSMT4" ShapeID="_x0000_i1066" DrawAspect="Content" ObjectID="_1680517947" r:id="rId84"/>
        </w:object>
      </w:r>
      <w:r w:rsidRPr="00DE5BB7">
        <w:rPr>
          <w:sz w:val="22"/>
          <w:szCs w:val="22"/>
        </w:rPr>
        <w:t>.</w:t>
      </w:r>
    </w:p>
    <w:p w:rsidR="007F5485" w:rsidRPr="00DE5BB7" w:rsidRDefault="007F5485" w:rsidP="007F5485">
      <w:pPr>
        <w:numPr>
          <w:ilvl w:val="0"/>
          <w:numId w:val="3"/>
        </w:numPr>
        <w:tabs>
          <w:tab w:val="clear" w:pos="360"/>
          <w:tab w:val="num" w:pos="284"/>
        </w:tabs>
        <w:spacing w:line="312" w:lineRule="auto"/>
        <w:rPr>
          <w:sz w:val="22"/>
          <w:szCs w:val="22"/>
        </w:rPr>
      </w:pPr>
      <w:r w:rsidRPr="00DE5BB7">
        <w:rPr>
          <w:sz w:val="22"/>
          <w:szCs w:val="22"/>
        </w:rPr>
        <w:t>Η ευθεία (ε): 3x + 10y – 7 = 0, έχει συντελεστή διεύθυνσης λ</w:t>
      </w:r>
      <w:r w:rsidRPr="00DE5BB7">
        <w:rPr>
          <w:sz w:val="22"/>
          <w:szCs w:val="22"/>
          <w:vertAlign w:val="subscript"/>
        </w:rPr>
        <w:t>1</w:t>
      </w:r>
      <w:r w:rsidRPr="00DE5BB7">
        <w:rPr>
          <w:sz w:val="22"/>
          <w:szCs w:val="22"/>
        </w:rPr>
        <w:t xml:space="preserve"> = – </w:t>
      </w:r>
      <w:r w:rsidRPr="00DE5BB7">
        <w:rPr>
          <w:position w:val="-22"/>
          <w:sz w:val="22"/>
          <w:szCs w:val="22"/>
        </w:rPr>
        <w:object w:dxaOrig="300" w:dyaOrig="580">
          <v:shape id="_x0000_i1067" type="#_x0000_t75" style="width:14.75pt;height:28.6pt" o:ole="">
            <v:imagedata r:id="rId85" o:title=""/>
          </v:shape>
          <o:OLEObject Type="Embed" ProgID="Equation.DSMT4" ShapeID="_x0000_i1067" DrawAspect="Content" ObjectID="_1680517948" r:id="rId86"/>
        </w:object>
      </w:r>
      <w:r w:rsidRPr="00DE5BB7">
        <w:rPr>
          <w:sz w:val="22"/>
          <w:szCs w:val="22"/>
        </w:rPr>
        <w:t>.</w:t>
      </w:r>
    </w:p>
    <w:p w:rsidR="007F5485" w:rsidRPr="00DE5BB7" w:rsidRDefault="007F5485" w:rsidP="007F5485">
      <w:pPr>
        <w:numPr>
          <w:ilvl w:val="0"/>
          <w:numId w:val="3"/>
        </w:numPr>
        <w:tabs>
          <w:tab w:val="clear" w:pos="360"/>
          <w:tab w:val="num" w:pos="284"/>
        </w:tabs>
        <w:spacing w:line="312" w:lineRule="auto"/>
        <w:rPr>
          <w:sz w:val="22"/>
          <w:szCs w:val="22"/>
        </w:rPr>
      </w:pPr>
      <w:r w:rsidRPr="00DE5BB7">
        <w:rPr>
          <w:sz w:val="22"/>
          <w:szCs w:val="22"/>
        </w:rPr>
        <w:t>Η εφαπτομένη της f στο σημείο της Β(x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>,f 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)), έχει συντελεστή διεύθυνσης </w:t>
      </w:r>
    </w:p>
    <w:p w:rsidR="007F5485" w:rsidRPr="00DE5BB7" w:rsidRDefault="007F5485" w:rsidP="007F5485">
      <w:pPr>
        <w:spacing w:line="312" w:lineRule="auto"/>
        <w:jc w:val="center"/>
        <w:rPr>
          <w:sz w:val="22"/>
          <w:szCs w:val="22"/>
        </w:rPr>
      </w:pPr>
      <w:r w:rsidRPr="00DE5BB7">
        <w:rPr>
          <w:sz w:val="22"/>
          <w:szCs w:val="22"/>
        </w:rPr>
        <w:t>λ</w:t>
      </w:r>
      <w:r w:rsidRPr="00DE5BB7">
        <w:rPr>
          <w:sz w:val="22"/>
          <w:szCs w:val="22"/>
          <w:vertAlign w:val="subscript"/>
        </w:rPr>
        <w:t>2</w:t>
      </w:r>
      <w:r w:rsidRPr="00DE5BB7">
        <w:rPr>
          <w:sz w:val="22"/>
          <w:szCs w:val="22"/>
        </w:rPr>
        <w:t xml:space="preserve"> = f ΄(x</w:t>
      </w:r>
      <w:r w:rsidRPr="00DE5BB7">
        <w:rPr>
          <w:sz w:val="22"/>
          <w:szCs w:val="22"/>
          <w:vertAlign w:val="subscript"/>
        </w:rPr>
        <w:t>0</w:t>
      </w:r>
      <w:r w:rsidRPr="00DE5BB7">
        <w:rPr>
          <w:sz w:val="22"/>
          <w:szCs w:val="22"/>
        </w:rPr>
        <w:t xml:space="preserve">) = </w:t>
      </w:r>
      <w:r w:rsidRPr="00DE5BB7">
        <w:rPr>
          <w:position w:val="-22"/>
          <w:sz w:val="22"/>
          <w:szCs w:val="22"/>
        </w:rPr>
        <w:object w:dxaOrig="300" w:dyaOrig="580">
          <v:shape id="_x0000_i1068" type="#_x0000_t75" style="width:14.75pt;height:28.6pt" o:ole="">
            <v:imagedata r:id="rId83" o:title=""/>
          </v:shape>
          <o:OLEObject Type="Embed" ProgID="Equation.DSMT4" ShapeID="_x0000_i1068" DrawAspect="Content" ObjectID="_1680517949" r:id="rId87"/>
        </w:object>
      </w:r>
      <w:r w:rsidRPr="00DE5BB7">
        <w:rPr>
          <w:sz w:val="22"/>
          <w:szCs w:val="22"/>
        </w:rPr>
        <w:t>.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Παρατηρούμε ότι 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>λ</w:t>
      </w:r>
      <w:r w:rsidRPr="00DE5BB7">
        <w:rPr>
          <w:b w:val="0"/>
          <w:sz w:val="22"/>
          <w:szCs w:val="22"/>
          <w:u w:val="none"/>
          <w:vertAlign w:val="subscript"/>
        </w:rPr>
        <w:t>1</w:t>
      </w:r>
      <w:r w:rsidRPr="00DE5BB7">
        <w:rPr>
          <w:b w:val="0"/>
          <w:sz w:val="22"/>
          <w:szCs w:val="22"/>
          <w:u w:val="none"/>
        </w:rPr>
        <w:sym w:font="Symbol" w:char="F0D7"/>
      </w:r>
      <w:r w:rsidRPr="00DE5BB7">
        <w:rPr>
          <w:b w:val="0"/>
          <w:sz w:val="22"/>
          <w:szCs w:val="22"/>
          <w:u w:val="none"/>
        </w:rPr>
        <w:t>λ</w:t>
      </w:r>
      <w:r w:rsidRPr="00DE5BB7">
        <w:rPr>
          <w:b w:val="0"/>
          <w:sz w:val="22"/>
          <w:szCs w:val="22"/>
          <w:u w:val="none"/>
          <w:vertAlign w:val="subscript"/>
        </w:rPr>
        <w:t>2</w:t>
      </w:r>
      <w:r w:rsidRPr="00DE5BB7">
        <w:rPr>
          <w:b w:val="0"/>
          <w:sz w:val="22"/>
          <w:szCs w:val="22"/>
          <w:u w:val="none"/>
        </w:rPr>
        <w:t xml:space="preserve"> = </w:t>
      </w:r>
      <w:r w:rsidRPr="00DE5BB7">
        <w:rPr>
          <w:b w:val="0"/>
          <w:position w:val="-26"/>
          <w:sz w:val="22"/>
          <w:szCs w:val="22"/>
          <w:u w:val="none"/>
        </w:rPr>
        <w:object w:dxaOrig="1020" w:dyaOrig="639">
          <v:shape id="_x0000_i1069" type="#_x0000_t75" style="width:50.75pt;height:28.6pt" o:ole="">
            <v:imagedata r:id="rId88" o:title=""/>
          </v:shape>
          <o:OLEObject Type="Embed" ProgID="Equation.DSMT4" ShapeID="_x0000_i1069" DrawAspect="Content" ObjectID="_1680517950" r:id="rId89"/>
        </w:object>
      </w:r>
      <w:r w:rsidRPr="00DE5BB7">
        <w:rPr>
          <w:b w:val="0"/>
          <w:sz w:val="22"/>
          <w:szCs w:val="22"/>
          <w:u w:val="none"/>
        </w:rPr>
        <w:t xml:space="preserve"> = – 1.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 w:val="0"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Άρα η εξίσωση της εφαπτομένης της </w:t>
      </w:r>
      <w:r w:rsidRPr="00DE5BB7">
        <w:rPr>
          <w:b w:val="0"/>
          <w:sz w:val="22"/>
          <w:szCs w:val="22"/>
          <w:u w:val="none"/>
          <w:lang w:val="en-US"/>
        </w:rPr>
        <w:t>f</w:t>
      </w:r>
      <w:r w:rsidRPr="00DE5BB7">
        <w:rPr>
          <w:b w:val="0"/>
          <w:sz w:val="22"/>
          <w:szCs w:val="22"/>
          <w:u w:val="none"/>
        </w:rPr>
        <w:t xml:space="preserve"> στο σημείο της Β (x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r w:rsidRPr="00DE5BB7">
        <w:rPr>
          <w:b w:val="0"/>
          <w:sz w:val="22"/>
          <w:szCs w:val="22"/>
          <w:u w:val="none"/>
        </w:rPr>
        <w:t>,f (x</w:t>
      </w:r>
      <w:r w:rsidRPr="00DE5BB7">
        <w:rPr>
          <w:b w:val="0"/>
          <w:sz w:val="22"/>
          <w:szCs w:val="22"/>
          <w:u w:val="none"/>
          <w:vertAlign w:val="subscript"/>
        </w:rPr>
        <w:t>0</w:t>
      </w:r>
      <w:r w:rsidRPr="00DE5BB7">
        <w:rPr>
          <w:b w:val="0"/>
          <w:sz w:val="22"/>
          <w:szCs w:val="22"/>
          <w:u w:val="none"/>
        </w:rPr>
        <w:t xml:space="preserve">)), είναι κάθετη </w:t>
      </w:r>
    </w:p>
    <w:p w:rsidR="007F5485" w:rsidRPr="00DE5BB7" w:rsidRDefault="007F5485" w:rsidP="007F5485">
      <w:pPr>
        <w:pStyle w:val="a4"/>
        <w:tabs>
          <w:tab w:val="left" w:pos="1980"/>
        </w:tabs>
        <w:spacing w:line="312" w:lineRule="auto"/>
        <w:jc w:val="left"/>
        <w:rPr>
          <w:bCs/>
          <w:sz w:val="22"/>
          <w:szCs w:val="22"/>
          <w:u w:val="none"/>
        </w:rPr>
      </w:pPr>
      <w:r w:rsidRPr="00DE5BB7">
        <w:rPr>
          <w:b w:val="0"/>
          <w:sz w:val="22"/>
          <w:szCs w:val="22"/>
          <w:u w:val="none"/>
        </w:rPr>
        <w:t xml:space="preserve">στην ευθεία </w:t>
      </w:r>
      <w:r w:rsidRPr="00DE5BB7">
        <w:rPr>
          <w:bCs/>
          <w:sz w:val="22"/>
          <w:szCs w:val="22"/>
          <w:u w:val="none"/>
        </w:rPr>
        <w:t>(ε)</w:t>
      </w:r>
      <w:r w:rsidRPr="00DE5BB7">
        <w:rPr>
          <w:b w:val="0"/>
          <w:bCs/>
          <w:sz w:val="22"/>
          <w:szCs w:val="22"/>
          <w:u w:val="none"/>
        </w:rPr>
        <w:t>.</w:t>
      </w:r>
      <w:bookmarkStart w:id="0" w:name="_GoBack"/>
      <w:bookmarkEnd w:id="0"/>
    </w:p>
    <w:p w:rsidR="00E719B7" w:rsidRPr="007F5485" w:rsidRDefault="00E719B7" w:rsidP="007F5485">
      <w:pPr>
        <w:spacing w:line="312" w:lineRule="auto"/>
        <w:rPr>
          <w:lang w:val="en-US"/>
        </w:rPr>
      </w:pPr>
    </w:p>
    <w:sectPr w:rsidR="00E719B7" w:rsidRPr="007F5485" w:rsidSect="007F5485">
      <w:footerReference w:type="default" r:id="rId90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15" w:rsidRDefault="00FF0815" w:rsidP="007F5485">
      <w:r>
        <w:separator/>
      </w:r>
    </w:p>
  </w:endnote>
  <w:endnote w:type="continuationSeparator" w:id="0">
    <w:p w:rsidR="00FF0815" w:rsidRDefault="00FF0815" w:rsidP="007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585180"/>
      <w:docPartObj>
        <w:docPartGallery w:val="Page Numbers (Bottom of Page)"/>
        <w:docPartUnique/>
      </w:docPartObj>
    </w:sdtPr>
    <w:sdtEndPr>
      <w:rPr>
        <w:b/>
      </w:rPr>
    </w:sdtEndPr>
    <w:sdtContent>
      <w:p w:rsidR="007F5485" w:rsidRPr="007F5485" w:rsidRDefault="007F5485">
        <w:pPr>
          <w:pStyle w:val="a6"/>
          <w:jc w:val="center"/>
          <w:rPr>
            <w:b/>
          </w:rPr>
        </w:pPr>
        <w:r w:rsidRPr="007F5485">
          <w:rPr>
            <w:b/>
          </w:rPr>
          <w:fldChar w:fldCharType="begin"/>
        </w:r>
        <w:r w:rsidRPr="007F5485">
          <w:rPr>
            <w:b/>
          </w:rPr>
          <w:instrText>PAGE   \* MERGEFORMAT</w:instrText>
        </w:r>
        <w:r w:rsidRPr="007F5485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7F5485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15" w:rsidRDefault="00FF0815" w:rsidP="007F5485">
      <w:r>
        <w:separator/>
      </w:r>
    </w:p>
  </w:footnote>
  <w:footnote w:type="continuationSeparator" w:id="0">
    <w:p w:rsidR="00FF0815" w:rsidRDefault="00FF0815" w:rsidP="007F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BDC"/>
    <w:multiLevelType w:val="hybridMultilevel"/>
    <w:tmpl w:val="991C611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673C5"/>
    <w:multiLevelType w:val="hybridMultilevel"/>
    <w:tmpl w:val="528C2F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F4D93"/>
    <w:multiLevelType w:val="hybridMultilevel"/>
    <w:tmpl w:val="AE884168"/>
    <w:lvl w:ilvl="0" w:tplc="F5EE5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6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5"/>
    <w:rsid w:val="005073AD"/>
    <w:rsid w:val="007F5485"/>
    <w:rsid w:val="009E2C6C"/>
    <w:rsid w:val="00E719B7"/>
    <w:rsid w:val="00EE4509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FDC1-DD30-496B-9F25-7FAB4A5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85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85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Char"/>
    <w:qFormat/>
    <w:rsid w:val="007F5485"/>
    <w:pPr>
      <w:spacing w:line="360" w:lineRule="atLeast"/>
      <w:jc w:val="center"/>
    </w:pPr>
    <w:rPr>
      <w:b/>
      <w:sz w:val="40"/>
      <w:szCs w:val="20"/>
      <w:u w:val="single"/>
    </w:rPr>
  </w:style>
  <w:style w:type="character" w:customStyle="1" w:styleId="Char">
    <w:name w:val="Τίτλος Char"/>
    <w:basedOn w:val="a0"/>
    <w:link w:val="a4"/>
    <w:rsid w:val="007F5485"/>
    <w:rPr>
      <w:rFonts w:eastAsia="Times New Roman"/>
      <w:b/>
      <w:sz w:val="40"/>
      <w:szCs w:val="20"/>
      <w:u w:val="single"/>
      <w:lang w:eastAsia="el-GR"/>
    </w:rPr>
  </w:style>
  <w:style w:type="paragraph" w:styleId="a5">
    <w:name w:val="header"/>
    <w:basedOn w:val="a"/>
    <w:link w:val="Char0"/>
    <w:uiPriority w:val="99"/>
    <w:unhideWhenUsed/>
    <w:rsid w:val="007F54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F5485"/>
    <w:rPr>
      <w:rFonts w:eastAsia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F54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F5485"/>
    <w:rPr>
      <w:rFonts w:eastAsia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F5485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F548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cp:lastPrinted>2021-04-21T10:24:00Z</cp:lastPrinted>
  <dcterms:created xsi:type="dcterms:W3CDTF">2021-04-21T10:18:00Z</dcterms:created>
  <dcterms:modified xsi:type="dcterms:W3CDTF">2021-04-21T10:25:00Z</dcterms:modified>
</cp:coreProperties>
</file>